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5D" w:rsidRPr="000E60D0" w:rsidRDefault="00282B11" w:rsidP="00770F9E">
      <w:pPr>
        <w:pStyle w:val="NormalWeb"/>
        <w:spacing w:after="0" w:line="240" w:lineRule="auto"/>
        <w:ind w:right="-142"/>
        <w:jc w:val="center"/>
        <w:rPr>
          <w:b/>
          <w:sz w:val="22"/>
          <w:szCs w:val="22"/>
          <w:u w:val="single"/>
        </w:rPr>
      </w:pPr>
      <w:r w:rsidRPr="000E60D0">
        <w:rPr>
          <w:b/>
          <w:sz w:val="22"/>
          <w:szCs w:val="22"/>
          <w:u w:val="single"/>
        </w:rPr>
        <w:t xml:space="preserve">CERTIFICADO </w:t>
      </w:r>
      <w:r w:rsidR="00145991" w:rsidRPr="000E60D0">
        <w:rPr>
          <w:b/>
          <w:sz w:val="22"/>
          <w:szCs w:val="22"/>
          <w:u w:val="single"/>
        </w:rPr>
        <w:t xml:space="preserve">CREACIÓN Y </w:t>
      </w:r>
      <w:r w:rsidR="00C32F5D" w:rsidRPr="000E60D0">
        <w:rPr>
          <w:b/>
          <w:sz w:val="22"/>
          <w:szCs w:val="22"/>
          <w:u w:val="single"/>
        </w:rPr>
        <w:t>MANTENIMIENTO DE EMPLEO</w:t>
      </w:r>
    </w:p>
    <w:p w:rsidR="00282B11" w:rsidRPr="00313371" w:rsidRDefault="00282B11" w:rsidP="00282B11">
      <w:pPr>
        <w:autoSpaceDE w:val="0"/>
        <w:autoSpaceDN w:val="0"/>
        <w:adjustRightInd w:val="0"/>
        <w:jc w:val="left"/>
        <w:rPr>
          <w:rFonts w:ascii="Times New Roman" w:hAnsi="Times New Roman" w:cs="Times New Roman"/>
          <w:sz w:val="24"/>
          <w:szCs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718"/>
        <w:gridCol w:w="3402"/>
      </w:tblGrid>
      <w:tr w:rsidR="00C32F5D" w:rsidRPr="00351194" w:rsidTr="00770F9E">
        <w:trPr>
          <w:trHeight w:val="255"/>
          <w:tblHeader/>
        </w:trPr>
        <w:tc>
          <w:tcPr>
            <w:tcW w:w="10120" w:type="dxa"/>
            <w:gridSpan w:val="2"/>
            <w:shd w:val="clear" w:color="auto" w:fill="auto"/>
          </w:tcPr>
          <w:p w:rsidR="00C32F5D" w:rsidRPr="00894FEF" w:rsidRDefault="00C32F5D" w:rsidP="00C32F5D">
            <w:pPr>
              <w:pStyle w:val="Ttulodelatabla"/>
              <w:jc w:val="left"/>
              <w:rPr>
                <w:rFonts w:cs="Times New Roman"/>
                <w:sz w:val="20"/>
                <w:szCs w:val="20"/>
              </w:rPr>
            </w:pPr>
            <w:r w:rsidRPr="00894FEF">
              <w:rPr>
                <w:rFonts w:cs="Times New Roman"/>
                <w:i w:val="0"/>
                <w:iCs w:val="0"/>
                <w:sz w:val="20"/>
                <w:szCs w:val="20"/>
              </w:rPr>
              <w:t>1. DATOS DE LA  PERSONA O ENTIDAD BENEFICIARIA Y DEL EXPEDIENTE</w:t>
            </w:r>
          </w:p>
        </w:tc>
      </w:tr>
      <w:tr w:rsidR="00C32F5D" w:rsidRPr="00351194" w:rsidTr="00770F9E">
        <w:tc>
          <w:tcPr>
            <w:tcW w:w="6718" w:type="dxa"/>
            <w:shd w:val="clear" w:color="auto" w:fill="auto"/>
          </w:tcPr>
          <w:p w:rsidR="00C32F5D" w:rsidRPr="00894FEF" w:rsidRDefault="00C32F5D" w:rsidP="000E60D0">
            <w:pPr>
              <w:pStyle w:val="Contenidodelatabla"/>
              <w:jc w:val="both"/>
              <w:rPr>
                <w:rFonts w:cs="Times New Roman"/>
                <w:position w:val="6"/>
                <w:sz w:val="20"/>
                <w:szCs w:val="20"/>
              </w:rPr>
            </w:pPr>
            <w:r w:rsidRPr="00894FEF">
              <w:rPr>
                <w:rFonts w:cs="Times New Roman"/>
                <w:position w:val="6"/>
                <w:sz w:val="20"/>
                <w:szCs w:val="20"/>
              </w:rPr>
              <w:t>Persona</w:t>
            </w:r>
            <w:r w:rsidR="000E60D0">
              <w:rPr>
                <w:rFonts w:cs="Times New Roman"/>
                <w:position w:val="6"/>
                <w:sz w:val="20"/>
                <w:szCs w:val="20"/>
              </w:rPr>
              <w:t>/</w:t>
            </w:r>
            <w:r w:rsidRPr="00894FEF">
              <w:rPr>
                <w:rFonts w:cs="Times New Roman"/>
                <w:position w:val="6"/>
                <w:sz w:val="20"/>
                <w:szCs w:val="20"/>
              </w:rPr>
              <w:t>entidad beneficiaria</w:t>
            </w:r>
            <w:r w:rsidR="000E60D0">
              <w:rPr>
                <w:rFonts w:cs="Times New Roman"/>
                <w:position w:val="6"/>
                <w:sz w:val="20"/>
                <w:szCs w:val="20"/>
              </w:rPr>
              <w:t>:</w:t>
            </w:r>
          </w:p>
        </w:tc>
        <w:tc>
          <w:tcPr>
            <w:tcW w:w="3402" w:type="dxa"/>
            <w:shd w:val="clear" w:color="auto" w:fill="auto"/>
          </w:tcPr>
          <w:p w:rsidR="00C32F5D" w:rsidRPr="00894FEF" w:rsidRDefault="00C32F5D" w:rsidP="00C32F5D">
            <w:pPr>
              <w:pStyle w:val="Contenidodelatabla"/>
              <w:jc w:val="both"/>
              <w:rPr>
                <w:rFonts w:cs="Times New Roman"/>
                <w:sz w:val="20"/>
                <w:szCs w:val="20"/>
              </w:rPr>
            </w:pPr>
            <w:r w:rsidRPr="00894FEF">
              <w:rPr>
                <w:rFonts w:cs="Times New Roman"/>
                <w:position w:val="6"/>
                <w:sz w:val="20"/>
                <w:szCs w:val="20"/>
              </w:rPr>
              <w:t>D.N.I/N.I.F./ N.I.E</w:t>
            </w:r>
            <w:r w:rsidR="000E60D0">
              <w:rPr>
                <w:rFonts w:cs="Times New Roman"/>
                <w:position w:val="6"/>
                <w:sz w:val="20"/>
                <w:szCs w:val="20"/>
              </w:rPr>
              <w:t>:</w:t>
            </w:r>
          </w:p>
        </w:tc>
      </w:tr>
      <w:tr w:rsidR="000E60D0" w:rsidRPr="00351194" w:rsidTr="00770F9E">
        <w:tc>
          <w:tcPr>
            <w:tcW w:w="6718" w:type="dxa"/>
            <w:shd w:val="clear" w:color="auto" w:fill="auto"/>
          </w:tcPr>
          <w:p w:rsidR="000E60D0" w:rsidRPr="00894FEF" w:rsidRDefault="000E60D0" w:rsidP="000E60D0">
            <w:pPr>
              <w:pStyle w:val="Contenidodelatabla"/>
              <w:jc w:val="both"/>
              <w:rPr>
                <w:rFonts w:cs="Times New Roman"/>
                <w:position w:val="6"/>
                <w:sz w:val="20"/>
                <w:szCs w:val="20"/>
              </w:rPr>
            </w:pPr>
            <w:r>
              <w:rPr>
                <w:rFonts w:cs="Times New Roman"/>
                <w:sz w:val="20"/>
                <w:szCs w:val="20"/>
              </w:rPr>
              <w:t>R</w:t>
            </w:r>
            <w:r w:rsidRPr="00894FEF">
              <w:rPr>
                <w:rFonts w:cs="Times New Roman"/>
                <w:sz w:val="20"/>
                <w:szCs w:val="20"/>
              </w:rPr>
              <w:t>epresentante legal:</w:t>
            </w:r>
          </w:p>
        </w:tc>
        <w:tc>
          <w:tcPr>
            <w:tcW w:w="3402" w:type="dxa"/>
            <w:shd w:val="clear" w:color="auto" w:fill="auto"/>
          </w:tcPr>
          <w:p w:rsidR="000E60D0" w:rsidRPr="00894FEF" w:rsidRDefault="000E60D0" w:rsidP="000E60D0">
            <w:pPr>
              <w:pStyle w:val="Contenidodelatabla"/>
              <w:jc w:val="both"/>
              <w:rPr>
                <w:rFonts w:cs="Times New Roman"/>
                <w:sz w:val="20"/>
                <w:szCs w:val="20"/>
              </w:rPr>
            </w:pPr>
            <w:r w:rsidRPr="00894FEF">
              <w:rPr>
                <w:rFonts w:cs="Times New Roman"/>
                <w:position w:val="6"/>
                <w:sz w:val="20"/>
                <w:szCs w:val="20"/>
              </w:rPr>
              <w:t>D.N.I/N.I.F./ N.I.E</w:t>
            </w:r>
            <w:r>
              <w:rPr>
                <w:rFonts w:cs="Times New Roman"/>
                <w:position w:val="6"/>
                <w:sz w:val="20"/>
                <w:szCs w:val="20"/>
              </w:rPr>
              <w:t>:</w:t>
            </w:r>
          </w:p>
        </w:tc>
      </w:tr>
      <w:tr w:rsidR="00C32F5D" w:rsidRPr="00351194" w:rsidTr="00770F9E">
        <w:tc>
          <w:tcPr>
            <w:tcW w:w="10120" w:type="dxa"/>
            <w:gridSpan w:val="2"/>
            <w:shd w:val="clear" w:color="auto" w:fill="auto"/>
          </w:tcPr>
          <w:p w:rsidR="00C32F5D" w:rsidRPr="00894FEF" w:rsidRDefault="00C32F5D" w:rsidP="00C32F5D">
            <w:pPr>
              <w:pStyle w:val="Contenidodelatabla"/>
              <w:jc w:val="both"/>
              <w:rPr>
                <w:rFonts w:cs="Times New Roman"/>
                <w:position w:val="6"/>
                <w:sz w:val="20"/>
                <w:szCs w:val="20"/>
              </w:rPr>
            </w:pPr>
            <w:r w:rsidRPr="00894FEF">
              <w:rPr>
                <w:rFonts w:cs="Times New Roman"/>
                <w:position w:val="6"/>
                <w:sz w:val="20"/>
                <w:szCs w:val="20"/>
              </w:rPr>
              <w:t>Expediente:</w:t>
            </w:r>
          </w:p>
        </w:tc>
      </w:tr>
      <w:tr w:rsidR="00C32F5D" w:rsidRPr="00351194" w:rsidTr="00770F9E">
        <w:tc>
          <w:tcPr>
            <w:tcW w:w="10120" w:type="dxa"/>
            <w:gridSpan w:val="2"/>
            <w:shd w:val="clear" w:color="auto" w:fill="auto"/>
          </w:tcPr>
          <w:p w:rsidR="00C32F5D" w:rsidRPr="00894FEF" w:rsidRDefault="00C32F5D" w:rsidP="00C32F5D">
            <w:pPr>
              <w:pStyle w:val="Contenidodelatabla"/>
              <w:jc w:val="both"/>
              <w:rPr>
                <w:rFonts w:cs="Times New Roman"/>
                <w:position w:val="6"/>
                <w:sz w:val="20"/>
                <w:szCs w:val="20"/>
              </w:rPr>
            </w:pPr>
            <w:r w:rsidRPr="00894FEF">
              <w:rPr>
                <w:rFonts w:cs="Times New Roman"/>
                <w:position w:val="6"/>
                <w:sz w:val="20"/>
                <w:szCs w:val="20"/>
              </w:rPr>
              <w:t>Título proyecto subvencionado:</w:t>
            </w:r>
          </w:p>
        </w:tc>
      </w:tr>
    </w:tbl>
    <w:p w:rsidR="00366CC3" w:rsidRPr="00313371" w:rsidRDefault="00366CC3" w:rsidP="00282B11">
      <w:pPr>
        <w:autoSpaceDE w:val="0"/>
        <w:autoSpaceDN w:val="0"/>
        <w:adjustRightInd w:val="0"/>
        <w:jc w:val="left"/>
        <w:rPr>
          <w:rFonts w:ascii="Times New Roman" w:hAnsi="Times New Roman" w:cs="Times New Roman"/>
          <w:sz w:val="24"/>
          <w:szCs w:val="24"/>
        </w:rPr>
      </w:pPr>
    </w:p>
    <w:p w:rsidR="00282B11" w:rsidRPr="00894FEF" w:rsidRDefault="00282B11" w:rsidP="00313371">
      <w:pPr>
        <w:autoSpaceDE w:val="0"/>
        <w:autoSpaceDN w:val="0"/>
        <w:adjustRightInd w:val="0"/>
        <w:ind w:right="-286"/>
        <w:jc w:val="left"/>
        <w:rPr>
          <w:rFonts w:ascii="Times New Roman" w:hAnsi="Times New Roman" w:cs="Times New Roman"/>
          <w:b/>
          <w:bCs/>
          <w:sz w:val="20"/>
          <w:szCs w:val="20"/>
        </w:rPr>
      </w:pPr>
      <w:r w:rsidRPr="00894FEF">
        <w:rPr>
          <w:rFonts w:ascii="Times New Roman" w:hAnsi="Times New Roman" w:cs="Times New Roman"/>
          <w:b/>
          <w:bCs/>
          <w:sz w:val="20"/>
          <w:szCs w:val="20"/>
        </w:rPr>
        <w:t>CERTIFICA:</w:t>
      </w:r>
    </w:p>
    <w:p w:rsidR="00012DBC" w:rsidRPr="00894FEF" w:rsidRDefault="00012DBC" w:rsidP="00313371">
      <w:pPr>
        <w:autoSpaceDE w:val="0"/>
        <w:autoSpaceDN w:val="0"/>
        <w:adjustRightInd w:val="0"/>
        <w:ind w:right="-286"/>
        <w:rPr>
          <w:rFonts w:ascii="Times New Roman" w:hAnsi="Times New Roman" w:cs="Times New Roman"/>
          <w:bCs/>
          <w:sz w:val="20"/>
          <w:szCs w:val="20"/>
        </w:rPr>
      </w:pPr>
    </w:p>
    <w:p w:rsidR="00E770EE" w:rsidRPr="00894FEF" w:rsidRDefault="00E770EE" w:rsidP="00E770EE">
      <w:pPr>
        <w:autoSpaceDE w:val="0"/>
        <w:autoSpaceDN w:val="0"/>
        <w:adjustRightInd w:val="0"/>
        <w:ind w:right="-286"/>
        <w:rPr>
          <w:rFonts w:ascii="Times New Roman" w:hAnsi="Times New Roman" w:cs="Times New Roman"/>
          <w:bCs/>
          <w:sz w:val="20"/>
          <w:szCs w:val="20"/>
        </w:rPr>
      </w:pPr>
      <w:r w:rsidRPr="00894FEF">
        <w:rPr>
          <w:rFonts w:ascii="Times New Roman" w:hAnsi="Times New Roman" w:cs="Times New Roman"/>
          <w:bCs/>
          <w:sz w:val="20"/>
          <w:szCs w:val="20"/>
        </w:rPr>
        <w:t>1. Que en relación con el expediente y proyecto arriba mencionado, la relación de puestos de trabajo (empleos)</w:t>
      </w:r>
      <w:r w:rsidR="002644BE" w:rsidRPr="00894FEF">
        <w:rPr>
          <w:rFonts w:ascii="Times New Roman" w:hAnsi="Times New Roman" w:cs="Times New Roman"/>
          <w:bCs/>
          <w:sz w:val="20"/>
          <w:szCs w:val="20"/>
        </w:rPr>
        <w:t xml:space="preserve"> que se </w:t>
      </w:r>
      <w:r w:rsidR="002644BE" w:rsidRPr="00894FEF">
        <w:rPr>
          <w:rFonts w:ascii="Times New Roman" w:hAnsi="Times New Roman" w:cs="Times New Roman"/>
          <w:b/>
          <w:bCs/>
          <w:sz w:val="20"/>
          <w:szCs w:val="20"/>
        </w:rPr>
        <w:t>crean de manera</w:t>
      </w:r>
      <w:r w:rsidR="002644BE" w:rsidRPr="00894FEF">
        <w:rPr>
          <w:rFonts w:ascii="Times New Roman" w:hAnsi="Times New Roman" w:cs="Times New Roman"/>
          <w:bCs/>
          <w:sz w:val="20"/>
          <w:szCs w:val="20"/>
        </w:rPr>
        <w:t xml:space="preserve"> </w:t>
      </w:r>
      <w:r w:rsidR="002644BE" w:rsidRPr="00894FEF">
        <w:rPr>
          <w:rFonts w:ascii="Times New Roman" w:hAnsi="Times New Roman" w:cs="Times New Roman"/>
          <w:b/>
          <w:bCs/>
          <w:sz w:val="20"/>
          <w:szCs w:val="20"/>
        </w:rPr>
        <w:t xml:space="preserve">permanente </w:t>
      </w:r>
      <w:r w:rsidR="002644BE" w:rsidRPr="00F25728">
        <w:rPr>
          <w:rFonts w:ascii="Times New Roman" w:hAnsi="Times New Roman" w:cs="Times New Roman"/>
          <w:bCs/>
          <w:sz w:val="16"/>
          <w:szCs w:val="16"/>
        </w:rPr>
        <w:t>(véase definición en nota 1 más abajo)</w:t>
      </w:r>
      <w:r w:rsidRPr="00894FEF">
        <w:rPr>
          <w:rFonts w:ascii="Times New Roman" w:hAnsi="Times New Roman" w:cs="Times New Roman"/>
          <w:bCs/>
          <w:sz w:val="20"/>
          <w:szCs w:val="20"/>
        </w:rPr>
        <w:t xml:space="preserve"> como consecuencia directa de la ejecución del proyecto/actividad subvencionado son los siguientes:</w:t>
      </w:r>
    </w:p>
    <w:p w:rsidR="00145991" w:rsidRPr="00012DBC" w:rsidRDefault="00145991" w:rsidP="00E770EE">
      <w:pPr>
        <w:autoSpaceDE w:val="0"/>
        <w:autoSpaceDN w:val="0"/>
        <w:adjustRightInd w:val="0"/>
        <w:ind w:right="-286"/>
        <w:rPr>
          <w:rFonts w:ascii="Times New Roman" w:hAnsi="Times New Roman" w:cs="Times New Roman"/>
          <w:bCs/>
        </w:rPr>
      </w:pPr>
    </w:p>
    <w:tbl>
      <w:tblPr>
        <w:tblStyle w:val="Tablaconcuadrcula"/>
        <w:tblW w:w="10173" w:type="dxa"/>
        <w:tblLayout w:type="fixed"/>
        <w:tblLook w:val="04A0"/>
      </w:tblPr>
      <w:tblGrid>
        <w:gridCol w:w="3227"/>
        <w:gridCol w:w="1276"/>
        <w:gridCol w:w="2835"/>
        <w:gridCol w:w="1134"/>
        <w:gridCol w:w="850"/>
        <w:gridCol w:w="851"/>
      </w:tblGrid>
      <w:tr w:rsidR="00E770EE" w:rsidTr="00770F9E">
        <w:tc>
          <w:tcPr>
            <w:tcW w:w="3227" w:type="dxa"/>
          </w:tcPr>
          <w:p w:rsidR="00E770EE" w:rsidRDefault="00E770EE" w:rsidP="00E770EE">
            <w:pPr>
              <w:autoSpaceDE w:val="0"/>
              <w:autoSpaceDN w:val="0"/>
              <w:adjustRightInd w:val="0"/>
              <w:jc w:val="center"/>
              <w:rPr>
                <w:rFonts w:ascii="Times New Roman" w:hAnsi="Times New Roman" w:cs="Times New Roman"/>
                <w:bCs/>
                <w:sz w:val="20"/>
                <w:szCs w:val="20"/>
              </w:rPr>
            </w:pPr>
            <w:r w:rsidRPr="00012DBC">
              <w:rPr>
                <w:rFonts w:ascii="Times New Roman" w:hAnsi="Times New Roman" w:cs="Times New Roman"/>
                <w:bCs/>
                <w:sz w:val="20"/>
                <w:szCs w:val="20"/>
              </w:rPr>
              <w:t>Puesto</w:t>
            </w:r>
            <w:r>
              <w:rPr>
                <w:rFonts w:ascii="Times New Roman" w:hAnsi="Times New Roman" w:cs="Times New Roman"/>
                <w:bCs/>
                <w:sz w:val="20"/>
                <w:szCs w:val="20"/>
              </w:rPr>
              <w:t xml:space="preserve"> de trabajo</w:t>
            </w:r>
          </w:p>
          <w:p w:rsidR="00E770EE" w:rsidRPr="00012DBC" w:rsidRDefault="00E770EE" w:rsidP="00E770EE">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(Descripción del puesto</w:t>
            </w:r>
            <w:r w:rsidR="00A34D6E">
              <w:rPr>
                <w:rFonts w:ascii="Times New Roman" w:hAnsi="Times New Roman" w:cs="Times New Roman"/>
                <w:bCs/>
                <w:sz w:val="20"/>
                <w:szCs w:val="20"/>
              </w:rPr>
              <w:t xml:space="preserve"> o empleo</w:t>
            </w:r>
            <w:r>
              <w:rPr>
                <w:rFonts w:ascii="Times New Roman" w:hAnsi="Times New Roman" w:cs="Times New Roman"/>
                <w:bCs/>
                <w:sz w:val="20"/>
                <w:szCs w:val="20"/>
              </w:rPr>
              <w:t>)</w:t>
            </w:r>
          </w:p>
        </w:tc>
        <w:tc>
          <w:tcPr>
            <w:tcW w:w="1276" w:type="dxa"/>
          </w:tcPr>
          <w:p w:rsidR="00E770EE" w:rsidRPr="00012DBC" w:rsidRDefault="00E770EE" w:rsidP="00E770EE">
            <w:pPr>
              <w:autoSpaceDE w:val="0"/>
              <w:autoSpaceDN w:val="0"/>
              <w:adjustRightInd w:val="0"/>
              <w:jc w:val="center"/>
              <w:rPr>
                <w:rFonts w:ascii="Times New Roman" w:hAnsi="Times New Roman" w:cs="Times New Roman"/>
                <w:bCs/>
                <w:sz w:val="20"/>
                <w:szCs w:val="20"/>
              </w:rPr>
            </w:pPr>
            <w:r w:rsidRPr="00012DBC">
              <w:rPr>
                <w:rFonts w:ascii="Times New Roman" w:hAnsi="Times New Roman" w:cs="Times New Roman"/>
                <w:bCs/>
                <w:sz w:val="20"/>
                <w:szCs w:val="20"/>
              </w:rPr>
              <w:t>Nº horas totales</w:t>
            </w:r>
            <w:r>
              <w:rPr>
                <w:rFonts w:ascii="Times New Roman" w:hAnsi="Times New Roman" w:cs="Times New Roman"/>
                <w:bCs/>
                <w:sz w:val="20"/>
                <w:szCs w:val="20"/>
              </w:rPr>
              <w:t xml:space="preserve"> al </w:t>
            </w:r>
            <w:r w:rsidRPr="00012DBC">
              <w:rPr>
                <w:rFonts w:ascii="Times New Roman" w:hAnsi="Times New Roman" w:cs="Times New Roman"/>
                <w:bCs/>
                <w:sz w:val="20"/>
                <w:szCs w:val="20"/>
              </w:rPr>
              <w:t>año</w:t>
            </w:r>
          </w:p>
        </w:tc>
        <w:tc>
          <w:tcPr>
            <w:tcW w:w="2835" w:type="dxa"/>
          </w:tcPr>
          <w:p w:rsidR="00E770EE" w:rsidRPr="00012DBC" w:rsidRDefault="00E770EE" w:rsidP="00E770EE">
            <w:pPr>
              <w:autoSpaceDE w:val="0"/>
              <w:autoSpaceDN w:val="0"/>
              <w:adjustRightInd w:val="0"/>
              <w:jc w:val="center"/>
              <w:rPr>
                <w:rFonts w:ascii="Times New Roman" w:hAnsi="Times New Roman" w:cs="Times New Roman"/>
                <w:bCs/>
                <w:sz w:val="20"/>
                <w:szCs w:val="20"/>
              </w:rPr>
            </w:pPr>
            <w:r w:rsidRPr="00012DBC">
              <w:rPr>
                <w:rFonts w:ascii="Times New Roman" w:hAnsi="Times New Roman" w:cs="Times New Roman"/>
                <w:bCs/>
                <w:sz w:val="20"/>
                <w:szCs w:val="20"/>
              </w:rPr>
              <w:t>Nombre y apellidos</w:t>
            </w:r>
            <w:r>
              <w:rPr>
                <w:rFonts w:ascii="Times New Roman" w:hAnsi="Times New Roman" w:cs="Times New Roman"/>
                <w:bCs/>
                <w:sz w:val="20"/>
                <w:szCs w:val="20"/>
              </w:rPr>
              <w:t xml:space="preserve"> trabajador/a</w:t>
            </w:r>
          </w:p>
        </w:tc>
        <w:tc>
          <w:tcPr>
            <w:tcW w:w="1134" w:type="dxa"/>
          </w:tcPr>
          <w:p w:rsidR="00E770EE" w:rsidRPr="00012DBC" w:rsidRDefault="00E770EE" w:rsidP="00E770EE">
            <w:pPr>
              <w:autoSpaceDE w:val="0"/>
              <w:autoSpaceDN w:val="0"/>
              <w:adjustRightInd w:val="0"/>
              <w:jc w:val="center"/>
              <w:rPr>
                <w:rFonts w:ascii="Times New Roman" w:hAnsi="Times New Roman" w:cs="Times New Roman"/>
                <w:bCs/>
                <w:sz w:val="20"/>
                <w:szCs w:val="20"/>
              </w:rPr>
            </w:pPr>
            <w:r w:rsidRPr="00012DBC">
              <w:rPr>
                <w:rFonts w:ascii="Times New Roman" w:hAnsi="Times New Roman" w:cs="Times New Roman"/>
                <w:bCs/>
                <w:sz w:val="20"/>
                <w:szCs w:val="20"/>
              </w:rPr>
              <w:t>DNI/NIE</w:t>
            </w:r>
          </w:p>
        </w:tc>
        <w:tc>
          <w:tcPr>
            <w:tcW w:w="850" w:type="dxa"/>
          </w:tcPr>
          <w:p w:rsidR="00E770EE" w:rsidRPr="00012DBC" w:rsidRDefault="00E770EE" w:rsidP="00E770EE">
            <w:pPr>
              <w:autoSpaceDE w:val="0"/>
              <w:autoSpaceDN w:val="0"/>
              <w:adjustRightInd w:val="0"/>
              <w:jc w:val="center"/>
              <w:rPr>
                <w:rFonts w:ascii="Times New Roman" w:hAnsi="Times New Roman" w:cs="Times New Roman"/>
                <w:bCs/>
                <w:sz w:val="20"/>
                <w:szCs w:val="20"/>
              </w:rPr>
            </w:pPr>
            <w:r w:rsidRPr="00012DBC">
              <w:rPr>
                <w:rFonts w:ascii="Times New Roman" w:hAnsi="Times New Roman" w:cs="Times New Roman"/>
                <w:bCs/>
                <w:sz w:val="20"/>
                <w:szCs w:val="20"/>
              </w:rPr>
              <w:t>Sexo (H/M)</w:t>
            </w:r>
          </w:p>
        </w:tc>
        <w:tc>
          <w:tcPr>
            <w:tcW w:w="851" w:type="dxa"/>
          </w:tcPr>
          <w:p w:rsidR="00E770EE" w:rsidRPr="00012DBC" w:rsidRDefault="00E770EE" w:rsidP="00E770EE">
            <w:pPr>
              <w:autoSpaceDE w:val="0"/>
              <w:autoSpaceDN w:val="0"/>
              <w:adjustRightInd w:val="0"/>
              <w:jc w:val="center"/>
              <w:rPr>
                <w:rFonts w:ascii="Times New Roman" w:hAnsi="Times New Roman" w:cs="Times New Roman"/>
                <w:bCs/>
                <w:sz w:val="20"/>
                <w:szCs w:val="20"/>
              </w:rPr>
            </w:pPr>
            <w:r w:rsidRPr="00012DBC">
              <w:rPr>
                <w:rFonts w:ascii="Times New Roman" w:hAnsi="Times New Roman" w:cs="Times New Roman"/>
                <w:bCs/>
                <w:sz w:val="20"/>
                <w:szCs w:val="20"/>
              </w:rPr>
              <w:t>Edad</w:t>
            </w:r>
          </w:p>
        </w:tc>
      </w:tr>
      <w:tr w:rsidR="00E770EE" w:rsidTr="00770F9E">
        <w:tc>
          <w:tcPr>
            <w:tcW w:w="3227"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1276"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2835"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1134"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850"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851"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r>
      <w:tr w:rsidR="00E770EE" w:rsidTr="00770F9E">
        <w:tc>
          <w:tcPr>
            <w:tcW w:w="3227"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1276"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2835"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1134"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850"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851"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r>
      <w:tr w:rsidR="00E770EE" w:rsidTr="00770F9E">
        <w:tc>
          <w:tcPr>
            <w:tcW w:w="3227"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1276"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2835"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1134"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850"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c>
          <w:tcPr>
            <w:tcW w:w="851" w:type="dxa"/>
          </w:tcPr>
          <w:p w:rsidR="00E770EE" w:rsidRPr="00012DBC" w:rsidRDefault="00E770EE" w:rsidP="00E770EE">
            <w:pPr>
              <w:autoSpaceDE w:val="0"/>
              <w:autoSpaceDN w:val="0"/>
              <w:adjustRightInd w:val="0"/>
              <w:jc w:val="left"/>
              <w:rPr>
                <w:rFonts w:ascii="Times New Roman" w:hAnsi="Times New Roman" w:cs="Times New Roman"/>
                <w:bCs/>
                <w:sz w:val="20"/>
                <w:szCs w:val="20"/>
              </w:rPr>
            </w:pPr>
          </w:p>
        </w:tc>
      </w:tr>
    </w:tbl>
    <w:p w:rsidR="00E770EE" w:rsidRDefault="00E770EE" w:rsidP="00313371">
      <w:pPr>
        <w:autoSpaceDE w:val="0"/>
        <w:autoSpaceDN w:val="0"/>
        <w:adjustRightInd w:val="0"/>
        <w:ind w:right="-286"/>
        <w:rPr>
          <w:rFonts w:ascii="Times New Roman" w:hAnsi="Times New Roman" w:cs="Times New Roman"/>
          <w:bCs/>
        </w:rPr>
      </w:pPr>
    </w:p>
    <w:p w:rsidR="00C32F5D" w:rsidRPr="00894FEF" w:rsidRDefault="00145991" w:rsidP="00313371">
      <w:pPr>
        <w:autoSpaceDE w:val="0"/>
        <w:autoSpaceDN w:val="0"/>
        <w:adjustRightInd w:val="0"/>
        <w:ind w:right="-286"/>
        <w:rPr>
          <w:rFonts w:ascii="Times New Roman" w:hAnsi="Times New Roman" w:cs="Times New Roman"/>
          <w:bCs/>
          <w:sz w:val="20"/>
          <w:szCs w:val="20"/>
        </w:rPr>
      </w:pPr>
      <w:r w:rsidRPr="00894FEF">
        <w:rPr>
          <w:rFonts w:ascii="Times New Roman" w:hAnsi="Times New Roman" w:cs="Times New Roman"/>
          <w:bCs/>
          <w:sz w:val="20"/>
          <w:szCs w:val="20"/>
        </w:rPr>
        <w:t xml:space="preserve">2. </w:t>
      </w:r>
      <w:r w:rsidR="00C32F5D" w:rsidRPr="00894FEF">
        <w:rPr>
          <w:rFonts w:ascii="Times New Roman" w:hAnsi="Times New Roman" w:cs="Times New Roman"/>
          <w:bCs/>
          <w:sz w:val="20"/>
          <w:szCs w:val="20"/>
        </w:rPr>
        <w:t xml:space="preserve">Que en relación con el expediente y proyecto arriba mencionado, la relación de puestos de trabajo (empleos) que se </w:t>
      </w:r>
      <w:r w:rsidR="00C32F5D" w:rsidRPr="00894FEF">
        <w:rPr>
          <w:rFonts w:ascii="Times New Roman" w:hAnsi="Times New Roman" w:cs="Times New Roman"/>
          <w:b/>
          <w:bCs/>
          <w:sz w:val="20"/>
          <w:szCs w:val="20"/>
        </w:rPr>
        <w:t>mantienen</w:t>
      </w:r>
      <w:r w:rsidR="002644BE" w:rsidRPr="00894FEF">
        <w:rPr>
          <w:rFonts w:ascii="Times New Roman" w:hAnsi="Times New Roman" w:cs="Times New Roman"/>
          <w:b/>
          <w:bCs/>
          <w:sz w:val="20"/>
          <w:szCs w:val="20"/>
        </w:rPr>
        <w:t xml:space="preserve"> </w:t>
      </w:r>
      <w:r w:rsidR="002644BE" w:rsidRPr="00F25728">
        <w:rPr>
          <w:rFonts w:ascii="Times New Roman" w:hAnsi="Times New Roman" w:cs="Times New Roman"/>
          <w:bCs/>
          <w:sz w:val="16"/>
          <w:szCs w:val="16"/>
        </w:rPr>
        <w:t>(véase definición en nota 2 más abajo)</w:t>
      </w:r>
      <w:r w:rsidR="002644BE" w:rsidRPr="00894FEF">
        <w:rPr>
          <w:rFonts w:ascii="Times New Roman" w:hAnsi="Times New Roman" w:cs="Times New Roman"/>
          <w:bCs/>
          <w:sz w:val="20"/>
          <w:szCs w:val="20"/>
        </w:rPr>
        <w:t xml:space="preserve"> </w:t>
      </w:r>
      <w:r w:rsidR="00C32F5D" w:rsidRPr="00894FEF">
        <w:rPr>
          <w:rFonts w:ascii="Times New Roman" w:hAnsi="Times New Roman" w:cs="Times New Roman"/>
          <w:bCs/>
          <w:sz w:val="20"/>
          <w:szCs w:val="20"/>
        </w:rPr>
        <w:t xml:space="preserve"> como consecuencia directa de la ejecución del proyecto/actividad subvencionado son los siguientes:</w:t>
      </w:r>
    </w:p>
    <w:p w:rsidR="00C32F5D" w:rsidRPr="00313371" w:rsidRDefault="00C32F5D" w:rsidP="00282B11">
      <w:pPr>
        <w:autoSpaceDE w:val="0"/>
        <w:autoSpaceDN w:val="0"/>
        <w:adjustRightInd w:val="0"/>
        <w:jc w:val="left"/>
        <w:rPr>
          <w:rFonts w:ascii="Times New Roman" w:hAnsi="Times New Roman" w:cs="Times New Roman"/>
          <w:bCs/>
          <w:sz w:val="24"/>
          <w:szCs w:val="24"/>
        </w:rPr>
      </w:pPr>
    </w:p>
    <w:tbl>
      <w:tblPr>
        <w:tblStyle w:val="Tablaconcuadrcula"/>
        <w:tblW w:w="10173" w:type="dxa"/>
        <w:tblLayout w:type="fixed"/>
        <w:tblLook w:val="04A0"/>
      </w:tblPr>
      <w:tblGrid>
        <w:gridCol w:w="3227"/>
        <w:gridCol w:w="1276"/>
        <w:gridCol w:w="2835"/>
        <w:gridCol w:w="1134"/>
        <w:gridCol w:w="850"/>
        <w:gridCol w:w="851"/>
      </w:tblGrid>
      <w:tr w:rsidR="00DF4D40" w:rsidTr="00770F9E">
        <w:tc>
          <w:tcPr>
            <w:tcW w:w="3227" w:type="dxa"/>
          </w:tcPr>
          <w:p w:rsidR="00313371" w:rsidRDefault="00313371" w:rsidP="00DF4D40">
            <w:pPr>
              <w:autoSpaceDE w:val="0"/>
              <w:autoSpaceDN w:val="0"/>
              <w:adjustRightInd w:val="0"/>
              <w:jc w:val="center"/>
              <w:rPr>
                <w:rFonts w:ascii="Times New Roman" w:hAnsi="Times New Roman" w:cs="Times New Roman"/>
                <w:bCs/>
                <w:sz w:val="20"/>
                <w:szCs w:val="20"/>
              </w:rPr>
            </w:pPr>
            <w:r w:rsidRPr="00012DBC">
              <w:rPr>
                <w:rFonts w:ascii="Times New Roman" w:hAnsi="Times New Roman" w:cs="Times New Roman"/>
                <w:bCs/>
                <w:sz w:val="20"/>
                <w:szCs w:val="20"/>
              </w:rPr>
              <w:t>Puesto</w:t>
            </w:r>
            <w:r w:rsidR="002B0F34">
              <w:rPr>
                <w:rFonts w:ascii="Times New Roman" w:hAnsi="Times New Roman" w:cs="Times New Roman"/>
                <w:bCs/>
                <w:sz w:val="20"/>
                <w:szCs w:val="20"/>
              </w:rPr>
              <w:t xml:space="preserve"> de trabajo</w:t>
            </w:r>
          </w:p>
          <w:p w:rsidR="002B0F34" w:rsidRPr="00012DBC" w:rsidRDefault="002B0F34" w:rsidP="00DF4D40">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(Descripción del puesto</w:t>
            </w:r>
            <w:r w:rsidR="00A34D6E">
              <w:rPr>
                <w:rFonts w:ascii="Times New Roman" w:hAnsi="Times New Roman" w:cs="Times New Roman"/>
                <w:bCs/>
                <w:sz w:val="20"/>
                <w:szCs w:val="20"/>
              </w:rPr>
              <w:t xml:space="preserve"> o empleo</w:t>
            </w:r>
            <w:r>
              <w:rPr>
                <w:rFonts w:ascii="Times New Roman" w:hAnsi="Times New Roman" w:cs="Times New Roman"/>
                <w:bCs/>
                <w:sz w:val="20"/>
                <w:szCs w:val="20"/>
              </w:rPr>
              <w:t>)</w:t>
            </w:r>
          </w:p>
        </w:tc>
        <w:tc>
          <w:tcPr>
            <w:tcW w:w="1276" w:type="dxa"/>
          </w:tcPr>
          <w:p w:rsidR="00313371" w:rsidRPr="00012DBC" w:rsidRDefault="00313371" w:rsidP="00E770EE">
            <w:pPr>
              <w:autoSpaceDE w:val="0"/>
              <w:autoSpaceDN w:val="0"/>
              <w:adjustRightInd w:val="0"/>
              <w:jc w:val="center"/>
              <w:rPr>
                <w:rFonts w:ascii="Times New Roman" w:hAnsi="Times New Roman" w:cs="Times New Roman"/>
                <w:bCs/>
                <w:sz w:val="20"/>
                <w:szCs w:val="20"/>
              </w:rPr>
            </w:pPr>
            <w:r w:rsidRPr="00012DBC">
              <w:rPr>
                <w:rFonts w:ascii="Times New Roman" w:hAnsi="Times New Roman" w:cs="Times New Roman"/>
                <w:bCs/>
                <w:sz w:val="20"/>
                <w:szCs w:val="20"/>
              </w:rPr>
              <w:t>Nº horas</w:t>
            </w:r>
            <w:r w:rsidR="00DF4D40" w:rsidRPr="00012DBC">
              <w:rPr>
                <w:rFonts w:ascii="Times New Roman" w:hAnsi="Times New Roman" w:cs="Times New Roman"/>
                <w:bCs/>
                <w:sz w:val="20"/>
                <w:szCs w:val="20"/>
              </w:rPr>
              <w:t xml:space="preserve"> totales</w:t>
            </w:r>
            <w:r w:rsidR="00E770EE">
              <w:rPr>
                <w:rFonts w:ascii="Times New Roman" w:hAnsi="Times New Roman" w:cs="Times New Roman"/>
                <w:bCs/>
                <w:sz w:val="20"/>
                <w:szCs w:val="20"/>
              </w:rPr>
              <w:t xml:space="preserve"> al </w:t>
            </w:r>
            <w:r w:rsidR="00DF4D40" w:rsidRPr="00012DBC">
              <w:rPr>
                <w:rFonts w:ascii="Times New Roman" w:hAnsi="Times New Roman" w:cs="Times New Roman"/>
                <w:bCs/>
                <w:sz w:val="20"/>
                <w:szCs w:val="20"/>
              </w:rPr>
              <w:t>año</w:t>
            </w:r>
          </w:p>
        </w:tc>
        <w:tc>
          <w:tcPr>
            <w:tcW w:w="2835" w:type="dxa"/>
          </w:tcPr>
          <w:p w:rsidR="00313371" w:rsidRPr="00012DBC" w:rsidRDefault="00313371" w:rsidP="00DF4D40">
            <w:pPr>
              <w:autoSpaceDE w:val="0"/>
              <w:autoSpaceDN w:val="0"/>
              <w:adjustRightInd w:val="0"/>
              <w:jc w:val="center"/>
              <w:rPr>
                <w:rFonts w:ascii="Times New Roman" w:hAnsi="Times New Roman" w:cs="Times New Roman"/>
                <w:bCs/>
                <w:sz w:val="20"/>
                <w:szCs w:val="20"/>
              </w:rPr>
            </w:pPr>
            <w:r w:rsidRPr="00012DBC">
              <w:rPr>
                <w:rFonts w:ascii="Times New Roman" w:hAnsi="Times New Roman" w:cs="Times New Roman"/>
                <w:bCs/>
                <w:sz w:val="20"/>
                <w:szCs w:val="20"/>
              </w:rPr>
              <w:t>Nombre y apellidos</w:t>
            </w:r>
            <w:r w:rsidR="002B0F34">
              <w:rPr>
                <w:rFonts w:ascii="Times New Roman" w:hAnsi="Times New Roman" w:cs="Times New Roman"/>
                <w:bCs/>
                <w:sz w:val="20"/>
                <w:szCs w:val="20"/>
              </w:rPr>
              <w:t xml:space="preserve"> trabajador/a</w:t>
            </w:r>
          </w:p>
        </w:tc>
        <w:tc>
          <w:tcPr>
            <w:tcW w:w="1134" w:type="dxa"/>
          </w:tcPr>
          <w:p w:rsidR="00313371" w:rsidRPr="00012DBC" w:rsidRDefault="00313371" w:rsidP="00DF4D40">
            <w:pPr>
              <w:autoSpaceDE w:val="0"/>
              <w:autoSpaceDN w:val="0"/>
              <w:adjustRightInd w:val="0"/>
              <w:jc w:val="center"/>
              <w:rPr>
                <w:rFonts w:ascii="Times New Roman" w:hAnsi="Times New Roman" w:cs="Times New Roman"/>
                <w:bCs/>
                <w:sz w:val="20"/>
                <w:szCs w:val="20"/>
              </w:rPr>
            </w:pPr>
            <w:r w:rsidRPr="00012DBC">
              <w:rPr>
                <w:rFonts w:ascii="Times New Roman" w:hAnsi="Times New Roman" w:cs="Times New Roman"/>
                <w:bCs/>
                <w:sz w:val="20"/>
                <w:szCs w:val="20"/>
              </w:rPr>
              <w:t>DNI/NIE</w:t>
            </w:r>
          </w:p>
        </w:tc>
        <w:tc>
          <w:tcPr>
            <w:tcW w:w="850" w:type="dxa"/>
          </w:tcPr>
          <w:p w:rsidR="00313371" w:rsidRPr="00012DBC" w:rsidRDefault="00313371" w:rsidP="00DF4D40">
            <w:pPr>
              <w:autoSpaceDE w:val="0"/>
              <w:autoSpaceDN w:val="0"/>
              <w:adjustRightInd w:val="0"/>
              <w:jc w:val="center"/>
              <w:rPr>
                <w:rFonts w:ascii="Times New Roman" w:hAnsi="Times New Roman" w:cs="Times New Roman"/>
                <w:bCs/>
                <w:sz w:val="20"/>
                <w:szCs w:val="20"/>
              </w:rPr>
            </w:pPr>
            <w:r w:rsidRPr="00012DBC">
              <w:rPr>
                <w:rFonts w:ascii="Times New Roman" w:hAnsi="Times New Roman" w:cs="Times New Roman"/>
                <w:bCs/>
                <w:sz w:val="20"/>
                <w:szCs w:val="20"/>
              </w:rPr>
              <w:t>Sexo</w:t>
            </w:r>
            <w:r w:rsidR="00DF4D40" w:rsidRPr="00012DBC">
              <w:rPr>
                <w:rFonts w:ascii="Times New Roman" w:hAnsi="Times New Roman" w:cs="Times New Roman"/>
                <w:bCs/>
                <w:sz w:val="20"/>
                <w:szCs w:val="20"/>
              </w:rPr>
              <w:t xml:space="preserve"> (H/M)</w:t>
            </w:r>
          </w:p>
        </w:tc>
        <w:tc>
          <w:tcPr>
            <w:tcW w:w="851" w:type="dxa"/>
          </w:tcPr>
          <w:p w:rsidR="00313371" w:rsidRPr="00012DBC" w:rsidRDefault="00313371" w:rsidP="00DF4D40">
            <w:pPr>
              <w:autoSpaceDE w:val="0"/>
              <w:autoSpaceDN w:val="0"/>
              <w:adjustRightInd w:val="0"/>
              <w:jc w:val="center"/>
              <w:rPr>
                <w:rFonts w:ascii="Times New Roman" w:hAnsi="Times New Roman" w:cs="Times New Roman"/>
                <w:bCs/>
                <w:sz w:val="20"/>
                <w:szCs w:val="20"/>
              </w:rPr>
            </w:pPr>
            <w:r w:rsidRPr="00012DBC">
              <w:rPr>
                <w:rFonts w:ascii="Times New Roman" w:hAnsi="Times New Roman" w:cs="Times New Roman"/>
                <w:bCs/>
                <w:sz w:val="20"/>
                <w:szCs w:val="20"/>
              </w:rPr>
              <w:t>Edad</w:t>
            </w:r>
          </w:p>
        </w:tc>
      </w:tr>
      <w:tr w:rsidR="00DF4D40" w:rsidTr="00770F9E">
        <w:tc>
          <w:tcPr>
            <w:tcW w:w="3227"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1276"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2835"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1134"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850"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851"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r>
      <w:tr w:rsidR="00DF4D40" w:rsidTr="00770F9E">
        <w:tc>
          <w:tcPr>
            <w:tcW w:w="3227"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1276"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2835"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1134"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850"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851"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r>
      <w:tr w:rsidR="00DF4D40" w:rsidTr="00770F9E">
        <w:tc>
          <w:tcPr>
            <w:tcW w:w="3227"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1276"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2835"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1134"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850"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c>
          <w:tcPr>
            <w:tcW w:w="851" w:type="dxa"/>
          </w:tcPr>
          <w:p w:rsidR="00313371" w:rsidRPr="00012DBC" w:rsidRDefault="00313371" w:rsidP="00282B11">
            <w:pPr>
              <w:autoSpaceDE w:val="0"/>
              <w:autoSpaceDN w:val="0"/>
              <w:adjustRightInd w:val="0"/>
              <w:jc w:val="left"/>
              <w:rPr>
                <w:rFonts w:ascii="Times New Roman" w:hAnsi="Times New Roman" w:cs="Times New Roman"/>
                <w:bCs/>
                <w:sz w:val="20"/>
                <w:szCs w:val="20"/>
              </w:rPr>
            </w:pPr>
          </w:p>
        </w:tc>
      </w:tr>
    </w:tbl>
    <w:p w:rsidR="00012DBC" w:rsidRDefault="00012DBC" w:rsidP="00282B11">
      <w:pPr>
        <w:autoSpaceDE w:val="0"/>
        <w:autoSpaceDN w:val="0"/>
        <w:adjustRightInd w:val="0"/>
        <w:jc w:val="left"/>
        <w:rPr>
          <w:rFonts w:ascii="Times New Roman" w:hAnsi="Times New Roman" w:cs="Times New Roman"/>
          <w:sz w:val="24"/>
          <w:szCs w:val="24"/>
        </w:rPr>
      </w:pPr>
    </w:p>
    <w:p w:rsidR="00012DBC" w:rsidRPr="00894FEF" w:rsidRDefault="00012DBC" w:rsidP="00770F9E">
      <w:pPr>
        <w:autoSpaceDE w:val="0"/>
        <w:autoSpaceDN w:val="0"/>
        <w:adjustRightInd w:val="0"/>
        <w:ind w:left="-567" w:right="-285"/>
        <w:jc w:val="right"/>
        <w:rPr>
          <w:rFonts w:ascii="Times New Roman" w:hAnsi="Times New Roman" w:cs="Times New Roman"/>
          <w:sz w:val="20"/>
          <w:szCs w:val="20"/>
        </w:rPr>
      </w:pPr>
      <w:r w:rsidRPr="00894FEF">
        <w:rPr>
          <w:rFonts w:ascii="Times New Roman" w:hAnsi="Times New Roman" w:cs="Times New Roman"/>
          <w:sz w:val="20"/>
          <w:szCs w:val="20"/>
        </w:rPr>
        <w:t>En ______________________, a ____ de _______</w:t>
      </w:r>
      <w:r w:rsidR="002B0F34" w:rsidRPr="00894FEF">
        <w:rPr>
          <w:rFonts w:ascii="Times New Roman" w:hAnsi="Times New Roman" w:cs="Times New Roman"/>
          <w:sz w:val="20"/>
          <w:szCs w:val="20"/>
        </w:rPr>
        <w:t>____</w:t>
      </w:r>
      <w:r w:rsidRPr="00894FEF">
        <w:rPr>
          <w:rFonts w:ascii="Times New Roman" w:hAnsi="Times New Roman" w:cs="Times New Roman"/>
          <w:sz w:val="20"/>
          <w:szCs w:val="20"/>
        </w:rPr>
        <w:t>_______ de 202_</w:t>
      </w:r>
      <w:r w:rsidR="000E60D0">
        <w:rPr>
          <w:rFonts w:ascii="Times New Roman" w:hAnsi="Times New Roman" w:cs="Times New Roman"/>
          <w:sz w:val="20"/>
          <w:szCs w:val="20"/>
        </w:rPr>
        <w:t>_</w:t>
      </w:r>
      <w:r w:rsidR="00F52AB4" w:rsidRPr="00894FEF">
        <w:rPr>
          <w:rFonts w:ascii="Times New Roman" w:hAnsi="Times New Roman" w:cs="Times New Roman"/>
          <w:sz w:val="20"/>
          <w:szCs w:val="20"/>
        </w:rPr>
        <w:t>_</w:t>
      </w:r>
    </w:p>
    <w:p w:rsidR="00012DBC" w:rsidRPr="00894FEF" w:rsidRDefault="00012DBC" w:rsidP="00282B11">
      <w:pPr>
        <w:autoSpaceDE w:val="0"/>
        <w:autoSpaceDN w:val="0"/>
        <w:adjustRightInd w:val="0"/>
        <w:jc w:val="left"/>
        <w:rPr>
          <w:rFonts w:ascii="Times New Roman" w:hAnsi="Times New Roman" w:cs="Times New Roman"/>
          <w:sz w:val="20"/>
          <w:szCs w:val="20"/>
        </w:rPr>
      </w:pPr>
    </w:p>
    <w:p w:rsidR="00012DBC" w:rsidRPr="00894FEF" w:rsidRDefault="00012DBC" w:rsidP="00770F9E">
      <w:pPr>
        <w:autoSpaceDE w:val="0"/>
        <w:autoSpaceDN w:val="0"/>
        <w:adjustRightInd w:val="0"/>
        <w:ind w:right="-285"/>
        <w:jc w:val="right"/>
        <w:rPr>
          <w:rFonts w:ascii="Times New Roman" w:hAnsi="Times New Roman" w:cs="Times New Roman"/>
          <w:sz w:val="20"/>
          <w:szCs w:val="20"/>
        </w:rPr>
      </w:pPr>
      <w:r w:rsidRPr="00894FEF">
        <w:rPr>
          <w:rFonts w:ascii="Times New Roman" w:hAnsi="Times New Roman" w:cs="Times New Roman"/>
          <w:sz w:val="20"/>
          <w:szCs w:val="20"/>
        </w:rPr>
        <w:t>El Representante Legal</w:t>
      </w:r>
    </w:p>
    <w:p w:rsidR="00012DBC" w:rsidRPr="00894FEF" w:rsidRDefault="00012DBC" w:rsidP="00012DBC">
      <w:pPr>
        <w:autoSpaceDE w:val="0"/>
        <w:autoSpaceDN w:val="0"/>
        <w:adjustRightInd w:val="0"/>
        <w:jc w:val="right"/>
        <w:rPr>
          <w:rFonts w:ascii="Times New Roman" w:hAnsi="Times New Roman" w:cs="Times New Roman"/>
          <w:sz w:val="20"/>
          <w:szCs w:val="20"/>
        </w:rPr>
      </w:pPr>
    </w:p>
    <w:p w:rsidR="00012DBC" w:rsidRPr="00894FEF" w:rsidRDefault="00012DBC" w:rsidP="00012DBC">
      <w:pPr>
        <w:autoSpaceDE w:val="0"/>
        <w:autoSpaceDN w:val="0"/>
        <w:adjustRightInd w:val="0"/>
        <w:jc w:val="right"/>
        <w:rPr>
          <w:rFonts w:ascii="Times New Roman" w:hAnsi="Times New Roman" w:cs="Times New Roman"/>
          <w:sz w:val="20"/>
          <w:szCs w:val="20"/>
        </w:rPr>
      </w:pPr>
    </w:p>
    <w:p w:rsidR="00012DBC" w:rsidRDefault="00012DBC" w:rsidP="00770F9E">
      <w:pPr>
        <w:autoSpaceDE w:val="0"/>
        <w:autoSpaceDN w:val="0"/>
        <w:adjustRightInd w:val="0"/>
        <w:ind w:right="-285"/>
        <w:jc w:val="right"/>
        <w:rPr>
          <w:rFonts w:ascii="Times New Roman" w:hAnsi="Times New Roman" w:cs="Times New Roman"/>
          <w:sz w:val="24"/>
          <w:szCs w:val="24"/>
        </w:rPr>
      </w:pPr>
      <w:r w:rsidRPr="00894FEF">
        <w:rPr>
          <w:rFonts w:ascii="Times New Roman" w:hAnsi="Times New Roman" w:cs="Times New Roman"/>
          <w:sz w:val="20"/>
          <w:szCs w:val="20"/>
        </w:rPr>
        <w:t>Fdo.: ____</w:t>
      </w:r>
      <w:r w:rsidR="00770F9E">
        <w:rPr>
          <w:rFonts w:ascii="Times New Roman" w:hAnsi="Times New Roman" w:cs="Times New Roman"/>
          <w:sz w:val="20"/>
          <w:szCs w:val="20"/>
        </w:rPr>
        <w:t>__</w:t>
      </w:r>
      <w:r w:rsidRPr="00894FEF">
        <w:rPr>
          <w:rFonts w:ascii="Times New Roman" w:hAnsi="Times New Roman" w:cs="Times New Roman"/>
          <w:sz w:val="20"/>
          <w:szCs w:val="20"/>
        </w:rPr>
        <w:t>___________________</w:t>
      </w:r>
    </w:p>
    <w:p w:rsidR="00770F9E" w:rsidRDefault="00770F9E" w:rsidP="00770F9E">
      <w:pPr>
        <w:ind w:right="-285"/>
        <w:rPr>
          <w:rFonts w:ascii="Times New Roman" w:eastAsia="Times New Roman" w:hAnsi="Times New Roman" w:cs="Times New Roman"/>
          <w:b/>
          <w:color w:val="000000"/>
          <w:sz w:val="16"/>
          <w:szCs w:val="16"/>
          <w:lang w:eastAsia="es-ES"/>
        </w:rPr>
      </w:pPr>
    </w:p>
    <w:p w:rsidR="00441C4B" w:rsidRDefault="0006576D" w:rsidP="00F25728">
      <w:pPr>
        <w:ind w:right="-284"/>
        <w:rPr>
          <w:rFonts w:ascii="Times New Roman" w:eastAsia="Times New Roman" w:hAnsi="Times New Roman" w:cs="Times New Roman"/>
          <w:bCs/>
          <w:color w:val="000000"/>
          <w:sz w:val="16"/>
          <w:szCs w:val="16"/>
          <w:lang w:eastAsia="es-ES"/>
        </w:rPr>
      </w:pPr>
      <w:r w:rsidRPr="00894FEF">
        <w:rPr>
          <w:rFonts w:ascii="Times New Roman" w:eastAsia="Times New Roman" w:hAnsi="Times New Roman" w:cs="Times New Roman"/>
          <w:b/>
          <w:color w:val="000000"/>
          <w:sz w:val="16"/>
          <w:szCs w:val="16"/>
          <w:lang w:eastAsia="es-ES"/>
        </w:rPr>
        <w:t>Nota 1</w:t>
      </w:r>
      <w:r w:rsidRPr="0006576D">
        <w:rPr>
          <w:rFonts w:ascii="Times New Roman" w:eastAsia="Times New Roman" w:hAnsi="Times New Roman" w:cs="Times New Roman"/>
          <w:color w:val="000000"/>
          <w:sz w:val="16"/>
          <w:szCs w:val="16"/>
          <w:lang w:eastAsia="es-ES"/>
        </w:rPr>
        <w:t>: E</w:t>
      </w:r>
      <w:r w:rsidR="00441C4B" w:rsidRPr="0006576D">
        <w:rPr>
          <w:rFonts w:ascii="Times New Roman" w:eastAsia="Times New Roman" w:hAnsi="Times New Roman" w:cs="Times New Roman"/>
          <w:color w:val="000000"/>
          <w:sz w:val="16"/>
          <w:szCs w:val="16"/>
          <w:lang w:eastAsia="es-ES"/>
        </w:rPr>
        <w:t xml:space="preserve">l </w:t>
      </w:r>
      <w:r w:rsidR="00441C4B" w:rsidRPr="00145991">
        <w:rPr>
          <w:rFonts w:ascii="Times New Roman" w:eastAsia="Times New Roman" w:hAnsi="Times New Roman" w:cs="Times New Roman"/>
          <w:b/>
          <w:color w:val="000000"/>
          <w:sz w:val="16"/>
          <w:szCs w:val="16"/>
          <w:lang w:eastAsia="es-ES"/>
        </w:rPr>
        <w:t xml:space="preserve">empleo creado </w:t>
      </w:r>
      <w:r w:rsidRPr="00145991">
        <w:rPr>
          <w:rFonts w:ascii="Times New Roman" w:eastAsia="Times New Roman" w:hAnsi="Times New Roman" w:cs="Times New Roman"/>
          <w:b/>
          <w:color w:val="000000"/>
          <w:sz w:val="16"/>
          <w:szCs w:val="16"/>
          <w:lang w:eastAsia="es-ES"/>
        </w:rPr>
        <w:t>permanente</w:t>
      </w:r>
      <w:r>
        <w:rPr>
          <w:rFonts w:ascii="Times New Roman" w:eastAsia="Times New Roman" w:hAnsi="Times New Roman" w:cs="Times New Roman"/>
          <w:color w:val="000000"/>
          <w:sz w:val="16"/>
          <w:szCs w:val="16"/>
          <w:lang w:eastAsia="es-ES"/>
        </w:rPr>
        <w:t xml:space="preserve"> </w:t>
      </w:r>
      <w:r w:rsidR="00441C4B" w:rsidRPr="0006576D">
        <w:rPr>
          <w:rFonts w:ascii="Times New Roman" w:eastAsia="Times New Roman" w:hAnsi="Times New Roman" w:cs="Times New Roman"/>
          <w:color w:val="000000"/>
          <w:sz w:val="16"/>
          <w:szCs w:val="16"/>
          <w:lang w:eastAsia="es-ES"/>
        </w:rPr>
        <w:t xml:space="preserve">se define como el </w:t>
      </w:r>
      <w:r w:rsidR="00441C4B" w:rsidRPr="0006576D">
        <w:rPr>
          <w:rFonts w:ascii="Times New Roman" w:eastAsia="Times New Roman" w:hAnsi="Times New Roman" w:cs="Times New Roman"/>
          <w:bCs/>
          <w:color w:val="000000"/>
          <w:sz w:val="16"/>
          <w:szCs w:val="16"/>
          <w:lang w:eastAsia="es-ES"/>
        </w:rPr>
        <w:t xml:space="preserve">número de </w:t>
      </w:r>
      <w:r w:rsidR="00441C4B" w:rsidRPr="00145991">
        <w:rPr>
          <w:rFonts w:ascii="Times New Roman" w:eastAsia="Times New Roman" w:hAnsi="Times New Roman" w:cs="Times New Roman"/>
          <w:b/>
          <w:bCs/>
          <w:color w:val="000000"/>
          <w:sz w:val="16"/>
          <w:szCs w:val="16"/>
          <w:lang w:eastAsia="es-ES"/>
        </w:rPr>
        <w:t>nuevos puestos de trabajo</w:t>
      </w:r>
      <w:r>
        <w:rPr>
          <w:rFonts w:ascii="Times New Roman" w:eastAsia="Times New Roman" w:hAnsi="Times New Roman" w:cs="Times New Roman"/>
          <w:bCs/>
          <w:color w:val="000000"/>
          <w:sz w:val="16"/>
          <w:szCs w:val="16"/>
          <w:lang w:eastAsia="es-ES"/>
        </w:rPr>
        <w:t xml:space="preserve"> (empleo)</w:t>
      </w:r>
      <w:r w:rsidR="00441C4B" w:rsidRPr="0006576D">
        <w:rPr>
          <w:rFonts w:ascii="Times New Roman" w:eastAsia="Times New Roman" w:hAnsi="Times New Roman" w:cs="Times New Roman"/>
          <w:bCs/>
          <w:color w:val="000000"/>
          <w:sz w:val="16"/>
          <w:szCs w:val="16"/>
          <w:lang w:eastAsia="es-ES"/>
        </w:rPr>
        <w:t xml:space="preserve"> </w:t>
      </w:r>
      <w:r>
        <w:rPr>
          <w:rFonts w:ascii="Times New Roman" w:eastAsia="Times New Roman" w:hAnsi="Times New Roman" w:cs="Times New Roman"/>
          <w:bCs/>
          <w:color w:val="000000"/>
          <w:sz w:val="16"/>
          <w:szCs w:val="16"/>
          <w:lang w:eastAsia="es-ES"/>
        </w:rPr>
        <w:t xml:space="preserve">directos </w:t>
      </w:r>
      <w:r w:rsidR="00441C4B" w:rsidRPr="0006576D">
        <w:rPr>
          <w:rFonts w:ascii="Times New Roman" w:eastAsia="Times New Roman" w:hAnsi="Times New Roman" w:cs="Times New Roman"/>
          <w:bCs/>
          <w:color w:val="000000"/>
          <w:sz w:val="16"/>
          <w:szCs w:val="16"/>
          <w:lang w:eastAsia="es-ES"/>
        </w:rPr>
        <w:t>que se inician como consecuencia de la ejecución o puesta en marcha de la actividad/proyecto subvencionado</w:t>
      </w:r>
      <w:r>
        <w:rPr>
          <w:rFonts w:ascii="Times New Roman" w:eastAsia="Times New Roman" w:hAnsi="Times New Roman" w:cs="Times New Roman"/>
          <w:bCs/>
          <w:color w:val="000000"/>
          <w:sz w:val="16"/>
          <w:szCs w:val="16"/>
          <w:lang w:eastAsia="es-ES"/>
        </w:rPr>
        <w:t xml:space="preserve"> y </w:t>
      </w:r>
      <w:r w:rsidRPr="00145991">
        <w:rPr>
          <w:rFonts w:ascii="Times New Roman" w:eastAsia="Times New Roman" w:hAnsi="Times New Roman" w:cs="Times New Roman"/>
          <w:b/>
          <w:bCs/>
          <w:color w:val="000000"/>
          <w:sz w:val="16"/>
          <w:szCs w:val="16"/>
          <w:lang w:eastAsia="es-ES"/>
        </w:rPr>
        <w:t>que</w:t>
      </w:r>
      <w:r>
        <w:rPr>
          <w:rFonts w:ascii="Times New Roman" w:eastAsia="Times New Roman" w:hAnsi="Times New Roman" w:cs="Times New Roman"/>
          <w:bCs/>
          <w:color w:val="000000"/>
          <w:sz w:val="16"/>
          <w:szCs w:val="16"/>
          <w:lang w:eastAsia="es-ES"/>
        </w:rPr>
        <w:t xml:space="preserve"> </w:t>
      </w:r>
      <w:r w:rsidRPr="00145991">
        <w:rPr>
          <w:rFonts w:ascii="Times New Roman" w:eastAsia="Times New Roman" w:hAnsi="Times New Roman" w:cs="Times New Roman"/>
          <w:b/>
          <w:bCs/>
          <w:color w:val="000000"/>
          <w:sz w:val="16"/>
          <w:szCs w:val="16"/>
          <w:lang w:eastAsia="es-ES"/>
        </w:rPr>
        <w:t xml:space="preserve">permanecerán en la estructura de la empresa o entidad contratante durante un </w:t>
      </w:r>
      <w:r w:rsidRPr="0006576D">
        <w:rPr>
          <w:rFonts w:ascii="Times New Roman" w:eastAsia="Times New Roman" w:hAnsi="Times New Roman" w:cs="Times New Roman"/>
          <w:b/>
          <w:bCs/>
          <w:color w:val="000000"/>
          <w:sz w:val="16"/>
          <w:szCs w:val="16"/>
          <w:lang w:eastAsia="es-ES"/>
        </w:rPr>
        <w:t>período mínimo de tres años desde la fecha de la contratación efectiva</w:t>
      </w:r>
      <w:r w:rsidRPr="0006576D">
        <w:rPr>
          <w:rFonts w:ascii="Times New Roman" w:eastAsia="Times New Roman" w:hAnsi="Times New Roman" w:cs="Times New Roman"/>
          <w:bCs/>
          <w:color w:val="000000"/>
          <w:sz w:val="16"/>
          <w:szCs w:val="16"/>
          <w:lang w:eastAsia="es-ES"/>
        </w:rPr>
        <w:t>.</w:t>
      </w:r>
      <w:r>
        <w:rPr>
          <w:rFonts w:ascii="Times New Roman" w:eastAsia="Times New Roman" w:hAnsi="Times New Roman" w:cs="Times New Roman"/>
          <w:bCs/>
          <w:color w:val="000000"/>
          <w:sz w:val="16"/>
          <w:szCs w:val="16"/>
          <w:lang w:eastAsia="es-ES"/>
        </w:rPr>
        <w:t xml:space="preserve"> Es decir, son </w:t>
      </w:r>
      <w:r w:rsidR="00145991">
        <w:rPr>
          <w:rFonts w:ascii="Times New Roman" w:eastAsia="Times New Roman" w:hAnsi="Times New Roman" w:cs="Times New Roman"/>
          <w:bCs/>
          <w:color w:val="000000"/>
          <w:sz w:val="16"/>
          <w:szCs w:val="16"/>
          <w:lang w:eastAsia="es-ES"/>
        </w:rPr>
        <w:t xml:space="preserve">nuevos </w:t>
      </w:r>
      <w:r>
        <w:rPr>
          <w:rFonts w:ascii="Times New Roman" w:eastAsia="Times New Roman" w:hAnsi="Times New Roman" w:cs="Times New Roman"/>
          <w:bCs/>
          <w:color w:val="000000"/>
          <w:sz w:val="16"/>
          <w:szCs w:val="16"/>
          <w:lang w:eastAsia="es-ES"/>
        </w:rPr>
        <w:t xml:space="preserve">puestos de trabajo o empleos </w:t>
      </w:r>
      <w:r w:rsidR="00441C4B" w:rsidRPr="0006576D">
        <w:rPr>
          <w:rFonts w:ascii="Times New Roman" w:eastAsia="Times New Roman" w:hAnsi="Times New Roman" w:cs="Times New Roman"/>
          <w:bCs/>
          <w:color w:val="000000"/>
          <w:sz w:val="16"/>
          <w:szCs w:val="16"/>
          <w:lang w:eastAsia="es-ES"/>
        </w:rPr>
        <w:t>que no se estaban aplicando</w:t>
      </w:r>
      <w:r w:rsidR="00894FEF">
        <w:rPr>
          <w:rFonts w:ascii="Times New Roman" w:eastAsia="Times New Roman" w:hAnsi="Times New Roman" w:cs="Times New Roman"/>
          <w:bCs/>
          <w:color w:val="000000"/>
          <w:sz w:val="16"/>
          <w:szCs w:val="16"/>
          <w:lang w:eastAsia="es-ES"/>
        </w:rPr>
        <w:t xml:space="preserve"> en la empresa/entidad </w:t>
      </w:r>
      <w:r w:rsidR="00441C4B" w:rsidRPr="0006576D">
        <w:rPr>
          <w:rFonts w:ascii="Times New Roman" w:eastAsia="Times New Roman" w:hAnsi="Times New Roman" w:cs="Times New Roman"/>
          <w:bCs/>
          <w:color w:val="000000"/>
          <w:sz w:val="16"/>
          <w:szCs w:val="16"/>
          <w:lang w:eastAsia="es-ES"/>
        </w:rPr>
        <w:t>con anterioridad a la ejecución del proyecto</w:t>
      </w:r>
      <w:r w:rsidR="00441C4B" w:rsidRPr="0006576D">
        <w:rPr>
          <w:rFonts w:ascii="Times New Roman" w:eastAsia="Times New Roman" w:hAnsi="Times New Roman" w:cs="Times New Roman"/>
          <w:color w:val="000000"/>
          <w:sz w:val="16"/>
          <w:szCs w:val="16"/>
          <w:lang w:eastAsia="es-ES"/>
        </w:rPr>
        <w:t xml:space="preserve">. </w:t>
      </w:r>
      <w:r>
        <w:rPr>
          <w:rFonts w:ascii="Times New Roman" w:eastAsia="Times New Roman" w:hAnsi="Times New Roman" w:cs="Times New Roman"/>
          <w:color w:val="000000"/>
          <w:sz w:val="16"/>
          <w:szCs w:val="16"/>
          <w:lang w:eastAsia="es-ES"/>
        </w:rPr>
        <w:t xml:space="preserve"> Se considerará creación de empleo</w:t>
      </w:r>
      <w:r w:rsidR="00441C4B" w:rsidRPr="0006576D">
        <w:rPr>
          <w:rFonts w:ascii="Times New Roman" w:eastAsia="Times New Roman" w:hAnsi="Times New Roman" w:cs="Times New Roman"/>
          <w:color w:val="000000"/>
          <w:sz w:val="16"/>
          <w:szCs w:val="16"/>
          <w:lang w:eastAsia="es-ES"/>
        </w:rPr>
        <w:t xml:space="preserve"> </w:t>
      </w:r>
      <w:r>
        <w:rPr>
          <w:rFonts w:ascii="Times New Roman" w:eastAsia="Times New Roman" w:hAnsi="Times New Roman" w:cs="Times New Roman"/>
          <w:color w:val="000000"/>
          <w:sz w:val="16"/>
          <w:szCs w:val="16"/>
          <w:lang w:eastAsia="es-ES"/>
        </w:rPr>
        <w:t>permanente</w:t>
      </w:r>
      <w:r w:rsidR="00441C4B" w:rsidRPr="0006576D">
        <w:rPr>
          <w:rFonts w:ascii="Times New Roman" w:eastAsia="Times New Roman" w:hAnsi="Times New Roman" w:cs="Times New Roman"/>
          <w:bCs/>
          <w:color w:val="000000"/>
          <w:sz w:val="16"/>
          <w:szCs w:val="16"/>
          <w:lang w:eastAsia="es-ES"/>
        </w:rPr>
        <w:t xml:space="preserve"> el </w:t>
      </w:r>
      <w:r w:rsidRPr="00894FEF">
        <w:rPr>
          <w:rFonts w:ascii="Times New Roman" w:eastAsia="Times New Roman" w:hAnsi="Times New Roman" w:cs="Times New Roman"/>
          <w:b/>
          <w:bCs/>
          <w:color w:val="000000"/>
          <w:sz w:val="16"/>
          <w:szCs w:val="16"/>
          <w:lang w:eastAsia="es-ES"/>
        </w:rPr>
        <w:t>a</w:t>
      </w:r>
      <w:r w:rsidR="00441C4B" w:rsidRPr="00894FEF">
        <w:rPr>
          <w:rFonts w:ascii="Times New Roman" w:eastAsia="Times New Roman" w:hAnsi="Times New Roman" w:cs="Times New Roman"/>
          <w:b/>
          <w:bCs/>
          <w:color w:val="000000"/>
          <w:sz w:val="16"/>
          <w:szCs w:val="16"/>
          <w:lang w:eastAsia="es-ES"/>
        </w:rPr>
        <w:t>utoempleo</w:t>
      </w:r>
      <w:r>
        <w:rPr>
          <w:rFonts w:ascii="Times New Roman" w:eastAsia="Times New Roman" w:hAnsi="Times New Roman" w:cs="Times New Roman"/>
          <w:bCs/>
          <w:color w:val="000000"/>
          <w:sz w:val="16"/>
          <w:szCs w:val="16"/>
          <w:lang w:eastAsia="es-ES"/>
        </w:rPr>
        <w:t xml:space="preserve"> si se inicia una nueva actividad y se d</w:t>
      </w:r>
      <w:r w:rsidR="002856B3">
        <w:rPr>
          <w:rFonts w:ascii="Times New Roman" w:eastAsia="Times New Roman" w:hAnsi="Times New Roman" w:cs="Times New Roman"/>
          <w:bCs/>
          <w:color w:val="000000"/>
          <w:sz w:val="16"/>
          <w:szCs w:val="16"/>
          <w:lang w:eastAsia="es-ES"/>
        </w:rPr>
        <w:t>a</w:t>
      </w:r>
      <w:r>
        <w:rPr>
          <w:rFonts w:ascii="Times New Roman" w:eastAsia="Times New Roman" w:hAnsi="Times New Roman" w:cs="Times New Roman"/>
          <w:bCs/>
          <w:color w:val="000000"/>
          <w:sz w:val="16"/>
          <w:szCs w:val="16"/>
          <w:lang w:eastAsia="es-ES"/>
        </w:rPr>
        <w:t xml:space="preserve"> de alta como autónomo gracias al proyecto subvencionado.</w:t>
      </w:r>
    </w:p>
    <w:p w:rsidR="000E60D0" w:rsidRPr="0006576D" w:rsidRDefault="002856B3" w:rsidP="002856B3">
      <w:pPr>
        <w:tabs>
          <w:tab w:val="left" w:pos="2041"/>
        </w:tabs>
        <w:ind w:right="-284"/>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ab/>
      </w:r>
    </w:p>
    <w:p w:rsidR="0006576D" w:rsidRDefault="0006576D" w:rsidP="00F25728">
      <w:pPr>
        <w:ind w:right="-284"/>
        <w:rPr>
          <w:rFonts w:ascii="Times New Roman" w:eastAsia="Times New Roman" w:hAnsi="Times New Roman" w:cs="Times New Roman"/>
          <w:bCs/>
          <w:color w:val="000000"/>
          <w:sz w:val="16"/>
          <w:szCs w:val="16"/>
          <w:lang w:eastAsia="es-ES"/>
        </w:rPr>
      </w:pPr>
      <w:r>
        <w:rPr>
          <w:rFonts w:ascii="Times New Roman" w:eastAsia="Times New Roman" w:hAnsi="Times New Roman" w:cs="Times New Roman"/>
          <w:bCs/>
          <w:color w:val="000000"/>
          <w:sz w:val="16"/>
          <w:szCs w:val="16"/>
          <w:lang w:eastAsia="es-ES"/>
        </w:rPr>
        <w:t>E</w:t>
      </w:r>
      <w:r w:rsidR="00441C4B" w:rsidRPr="0006576D">
        <w:rPr>
          <w:rFonts w:ascii="Times New Roman" w:eastAsia="Times New Roman" w:hAnsi="Times New Roman" w:cs="Times New Roman"/>
          <w:bCs/>
          <w:color w:val="000000"/>
          <w:sz w:val="16"/>
          <w:szCs w:val="16"/>
          <w:lang w:eastAsia="es-ES"/>
        </w:rPr>
        <w:t xml:space="preserve">l término “permanente” no está asociado a las diversas categorías/tipologías de contratos laborales existentes </w:t>
      </w:r>
      <w:r w:rsidR="00145991">
        <w:rPr>
          <w:rFonts w:ascii="Times New Roman" w:eastAsia="Times New Roman" w:hAnsi="Times New Roman" w:cs="Times New Roman"/>
          <w:bCs/>
          <w:color w:val="000000"/>
          <w:sz w:val="16"/>
          <w:szCs w:val="16"/>
          <w:lang w:eastAsia="es-ES"/>
        </w:rPr>
        <w:t>ni a</w:t>
      </w:r>
      <w:r w:rsidR="00441C4B" w:rsidRPr="0006576D">
        <w:rPr>
          <w:rFonts w:ascii="Times New Roman" w:eastAsia="Times New Roman" w:hAnsi="Times New Roman" w:cs="Times New Roman"/>
          <w:bCs/>
          <w:color w:val="000000"/>
          <w:sz w:val="16"/>
          <w:szCs w:val="16"/>
          <w:lang w:eastAsia="es-ES"/>
        </w:rPr>
        <w:t xml:space="preserve"> la persona que lo ocupa en un momento puntual (indefinido, temporal, etc.), sino que está refer</w:t>
      </w:r>
      <w:r w:rsidR="00145991">
        <w:rPr>
          <w:rFonts w:ascii="Times New Roman" w:eastAsia="Times New Roman" w:hAnsi="Times New Roman" w:cs="Times New Roman"/>
          <w:bCs/>
          <w:color w:val="000000"/>
          <w:sz w:val="16"/>
          <w:szCs w:val="16"/>
          <w:lang w:eastAsia="es-ES"/>
        </w:rPr>
        <w:t>ido al puesto de trabajo en sí, de tal forma que en caso de baja del trabajador/a</w:t>
      </w:r>
      <w:r w:rsidR="00894FEF">
        <w:rPr>
          <w:rFonts w:ascii="Times New Roman" w:eastAsia="Times New Roman" w:hAnsi="Times New Roman" w:cs="Times New Roman"/>
          <w:bCs/>
          <w:color w:val="000000"/>
          <w:sz w:val="16"/>
          <w:szCs w:val="16"/>
          <w:lang w:eastAsia="es-ES"/>
        </w:rPr>
        <w:t>,</w:t>
      </w:r>
      <w:r w:rsidR="00145991">
        <w:rPr>
          <w:rFonts w:ascii="Times New Roman" w:eastAsia="Times New Roman" w:hAnsi="Times New Roman" w:cs="Times New Roman"/>
          <w:bCs/>
          <w:color w:val="000000"/>
          <w:sz w:val="16"/>
          <w:szCs w:val="16"/>
          <w:lang w:eastAsia="es-ES"/>
        </w:rPr>
        <w:t xml:space="preserve"> la persona beneficiaria deberá cubrir ese puesto de trabajo (empleo) en el menor tiempo posible. El tiempo durante el cual el puesto de trabajo no esté cubierto no contabilizará para el mínimo a cumplir de 3 años. </w:t>
      </w:r>
    </w:p>
    <w:p w:rsidR="000E60D0" w:rsidRDefault="000E60D0" w:rsidP="00F25728">
      <w:pPr>
        <w:ind w:right="-284"/>
        <w:rPr>
          <w:rFonts w:ascii="Times New Roman" w:eastAsia="Times New Roman" w:hAnsi="Times New Roman" w:cs="Times New Roman"/>
          <w:bCs/>
          <w:color w:val="000000"/>
          <w:sz w:val="16"/>
          <w:szCs w:val="16"/>
          <w:lang w:eastAsia="es-ES"/>
        </w:rPr>
      </w:pPr>
    </w:p>
    <w:p w:rsidR="00441C4B" w:rsidRDefault="00441C4B" w:rsidP="00F25728">
      <w:pPr>
        <w:ind w:right="-284"/>
        <w:rPr>
          <w:rFonts w:ascii="Times New Roman" w:eastAsia="Times New Roman" w:hAnsi="Times New Roman" w:cs="Times New Roman"/>
          <w:bCs/>
          <w:color w:val="000000"/>
          <w:sz w:val="16"/>
          <w:szCs w:val="16"/>
          <w:lang w:eastAsia="es-ES"/>
        </w:rPr>
      </w:pPr>
      <w:r w:rsidRPr="0006576D">
        <w:rPr>
          <w:rFonts w:ascii="Times New Roman" w:eastAsia="Times New Roman" w:hAnsi="Times New Roman" w:cs="Times New Roman"/>
          <w:color w:val="000000"/>
          <w:sz w:val="16"/>
          <w:szCs w:val="16"/>
          <w:lang w:eastAsia="es-ES"/>
        </w:rPr>
        <w:t xml:space="preserve">En todas las circunstancias, se considerará </w:t>
      </w:r>
      <w:r w:rsidRPr="0006576D">
        <w:rPr>
          <w:rFonts w:ascii="Times New Roman" w:eastAsia="Times New Roman" w:hAnsi="Times New Roman" w:cs="Times New Roman"/>
          <w:bCs/>
          <w:color w:val="000000"/>
          <w:sz w:val="16"/>
          <w:szCs w:val="16"/>
          <w:lang w:eastAsia="es-ES"/>
        </w:rPr>
        <w:t>«creación de empleo</w:t>
      </w:r>
      <w:r w:rsidR="0006576D">
        <w:rPr>
          <w:rFonts w:ascii="Times New Roman" w:eastAsia="Times New Roman" w:hAnsi="Times New Roman" w:cs="Times New Roman"/>
          <w:bCs/>
          <w:color w:val="000000"/>
          <w:sz w:val="16"/>
          <w:szCs w:val="16"/>
          <w:lang w:eastAsia="es-ES"/>
        </w:rPr>
        <w:t xml:space="preserve"> permanente</w:t>
      </w:r>
      <w:r w:rsidRPr="0006576D">
        <w:rPr>
          <w:rFonts w:ascii="Times New Roman" w:eastAsia="Times New Roman" w:hAnsi="Times New Roman" w:cs="Times New Roman"/>
          <w:bCs/>
          <w:color w:val="000000"/>
          <w:sz w:val="16"/>
          <w:szCs w:val="16"/>
          <w:lang w:eastAsia="es-ES"/>
        </w:rPr>
        <w:t>»</w:t>
      </w:r>
      <w:r w:rsidRPr="0006576D">
        <w:rPr>
          <w:rFonts w:ascii="Times New Roman" w:eastAsia="Times New Roman" w:hAnsi="Times New Roman" w:cs="Times New Roman"/>
          <w:color w:val="000000"/>
          <w:sz w:val="16"/>
          <w:szCs w:val="16"/>
          <w:lang w:eastAsia="es-ES"/>
        </w:rPr>
        <w:t xml:space="preserve"> el </w:t>
      </w:r>
      <w:r w:rsidRPr="0006576D">
        <w:rPr>
          <w:rFonts w:ascii="Times New Roman" w:eastAsia="Times New Roman" w:hAnsi="Times New Roman" w:cs="Times New Roman"/>
          <w:bCs/>
          <w:color w:val="000000"/>
          <w:sz w:val="16"/>
          <w:szCs w:val="16"/>
          <w:lang w:eastAsia="es-ES"/>
        </w:rPr>
        <w:t>incremento neto del número de unidades de trabajo anual</w:t>
      </w:r>
      <w:r w:rsidR="005D482B">
        <w:rPr>
          <w:rFonts w:ascii="Times New Roman" w:eastAsia="Times New Roman" w:hAnsi="Times New Roman" w:cs="Times New Roman"/>
          <w:bCs/>
          <w:color w:val="000000"/>
          <w:sz w:val="16"/>
          <w:szCs w:val="16"/>
          <w:lang w:eastAsia="es-ES"/>
        </w:rPr>
        <w:t xml:space="preserve"> (1800 h/año)</w:t>
      </w:r>
      <w:r w:rsidRPr="0006576D">
        <w:rPr>
          <w:rFonts w:ascii="Times New Roman" w:eastAsia="Times New Roman" w:hAnsi="Times New Roman" w:cs="Times New Roman"/>
          <w:bCs/>
          <w:color w:val="000000"/>
          <w:sz w:val="16"/>
          <w:szCs w:val="16"/>
          <w:lang w:eastAsia="es-ES"/>
        </w:rPr>
        <w:t xml:space="preserve">, tomando como referencia, la media de los puestos de trabajo existentes durante los 12 meses anteriores al momento de la solicitud de la ayuda </w:t>
      </w:r>
      <w:r w:rsidRPr="0006576D">
        <w:rPr>
          <w:rFonts w:ascii="Times New Roman" w:eastAsia="Times New Roman" w:hAnsi="Times New Roman" w:cs="Times New Roman"/>
          <w:color w:val="000000"/>
          <w:sz w:val="16"/>
          <w:szCs w:val="16"/>
          <w:lang w:eastAsia="es-ES"/>
        </w:rPr>
        <w:t>(tal como se indica en el Art. 32.2, letra r</w:t>
      </w:r>
      <w:r w:rsidR="00A206D9">
        <w:rPr>
          <w:rFonts w:ascii="Times New Roman" w:eastAsia="Times New Roman" w:hAnsi="Times New Roman" w:cs="Times New Roman"/>
          <w:color w:val="000000"/>
          <w:sz w:val="16"/>
          <w:szCs w:val="16"/>
          <w:lang w:eastAsia="es-ES"/>
        </w:rPr>
        <w:t>)</w:t>
      </w:r>
      <w:r w:rsidRPr="0006576D">
        <w:rPr>
          <w:rFonts w:ascii="Times New Roman" w:eastAsia="Times New Roman" w:hAnsi="Times New Roman" w:cs="Times New Roman"/>
          <w:color w:val="000000"/>
          <w:sz w:val="16"/>
          <w:szCs w:val="16"/>
          <w:lang w:eastAsia="es-ES"/>
        </w:rPr>
        <w:t xml:space="preserve"> de la Orden de 23 de noviembre de 2017, por la que se aprueban las bases reguladoras para la concesión de las ayudas previstas en las Estrategias de Desarrollo Local Leader).</w:t>
      </w:r>
      <w:r w:rsidR="0006576D">
        <w:rPr>
          <w:rFonts w:ascii="Times New Roman" w:eastAsia="Times New Roman" w:hAnsi="Times New Roman" w:cs="Times New Roman"/>
          <w:color w:val="000000"/>
          <w:sz w:val="16"/>
          <w:szCs w:val="16"/>
          <w:lang w:eastAsia="es-ES"/>
        </w:rPr>
        <w:t xml:space="preserve"> C</w:t>
      </w:r>
      <w:r w:rsidRPr="0006576D">
        <w:rPr>
          <w:rFonts w:ascii="Times New Roman" w:eastAsia="Times New Roman" w:hAnsi="Times New Roman" w:cs="Times New Roman"/>
          <w:bCs/>
          <w:color w:val="000000"/>
          <w:sz w:val="16"/>
          <w:szCs w:val="16"/>
          <w:lang w:eastAsia="es-ES"/>
        </w:rPr>
        <w:t>uando la persona o entidad promotora beneficiaria sea de nueva creación, la media de los últimos doce meses se considerará cero.</w:t>
      </w:r>
    </w:p>
    <w:p w:rsidR="00F25728" w:rsidRPr="0006576D" w:rsidRDefault="00F25728" w:rsidP="00F25728">
      <w:pPr>
        <w:ind w:right="-284"/>
        <w:rPr>
          <w:rFonts w:ascii="Times New Roman" w:hAnsi="Times New Roman" w:cs="Times New Roman"/>
          <w:sz w:val="16"/>
          <w:szCs w:val="16"/>
        </w:rPr>
      </w:pPr>
    </w:p>
    <w:p w:rsidR="00441C4B" w:rsidRPr="00313371" w:rsidRDefault="00441C4B" w:rsidP="00F25728">
      <w:pPr>
        <w:pStyle w:val="NormalWeb"/>
        <w:spacing w:before="0" w:beforeAutospacing="0" w:after="0" w:line="240" w:lineRule="auto"/>
        <w:ind w:right="-284"/>
        <w:jc w:val="both"/>
      </w:pPr>
      <w:r w:rsidRPr="00894FEF">
        <w:rPr>
          <w:b/>
          <w:color w:val="000000"/>
          <w:sz w:val="16"/>
          <w:szCs w:val="16"/>
        </w:rPr>
        <w:t>Nota 2</w:t>
      </w:r>
      <w:r>
        <w:rPr>
          <w:color w:val="000000"/>
          <w:sz w:val="16"/>
          <w:szCs w:val="16"/>
        </w:rPr>
        <w:t>: E</w:t>
      </w:r>
      <w:r w:rsidRPr="00441C4B">
        <w:rPr>
          <w:color w:val="000000"/>
          <w:sz w:val="16"/>
          <w:szCs w:val="16"/>
        </w:rPr>
        <w:t xml:space="preserve">l </w:t>
      </w:r>
      <w:r w:rsidRPr="00145991">
        <w:rPr>
          <w:b/>
          <w:color w:val="000000"/>
          <w:sz w:val="16"/>
          <w:szCs w:val="16"/>
        </w:rPr>
        <w:t>empleo mantenido</w:t>
      </w:r>
      <w:r w:rsidRPr="00441C4B">
        <w:rPr>
          <w:color w:val="000000"/>
          <w:sz w:val="16"/>
          <w:szCs w:val="16"/>
        </w:rPr>
        <w:t xml:space="preserve"> se define como el</w:t>
      </w:r>
      <w:r>
        <w:rPr>
          <w:color w:val="000000"/>
          <w:sz w:val="16"/>
          <w:szCs w:val="16"/>
        </w:rPr>
        <w:t xml:space="preserve"> </w:t>
      </w:r>
      <w:r w:rsidRPr="00441C4B">
        <w:rPr>
          <w:color w:val="000000"/>
          <w:sz w:val="16"/>
          <w:szCs w:val="16"/>
        </w:rPr>
        <w:t>número de puestos de trabajo que continúan activos como consecuencia del desarrollo de la actividad/proyecto apoyado</w:t>
      </w:r>
      <w:r>
        <w:rPr>
          <w:color w:val="000000"/>
          <w:sz w:val="16"/>
          <w:szCs w:val="16"/>
        </w:rPr>
        <w:t xml:space="preserve">, es decir, </w:t>
      </w:r>
      <w:r w:rsidRPr="00441C4B">
        <w:rPr>
          <w:color w:val="000000"/>
          <w:sz w:val="16"/>
          <w:szCs w:val="16"/>
        </w:rPr>
        <w:t xml:space="preserve">el empleo mantenido se refiere a los puestos de trabajo </w:t>
      </w:r>
      <w:r w:rsidRPr="00894FEF">
        <w:rPr>
          <w:b/>
          <w:color w:val="000000"/>
          <w:sz w:val="16"/>
          <w:szCs w:val="16"/>
        </w:rPr>
        <w:t>relacionados directamente con el proyecto subvencionado</w:t>
      </w:r>
      <w:r>
        <w:rPr>
          <w:color w:val="000000"/>
          <w:sz w:val="16"/>
          <w:szCs w:val="16"/>
        </w:rPr>
        <w:t xml:space="preserve"> </w:t>
      </w:r>
      <w:r w:rsidRPr="00441C4B">
        <w:rPr>
          <w:color w:val="000000"/>
          <w:sz w:val="16"/>
          <w:szCs w:val="16"/>
        </w:rPr>
        <w:t>que gracias a</w:t>
      </w:r>
      <w:r>
        <w:rPr>
          <w:color w:val="000000"/>
          <w:sz w:val="16"/>
          <w:szCs w:val="16"/>
        </w:rPr>
        <w:t xml:space="preserve"> la ayuda</w:t>
      </w:r>
      <w:r w:rsidRPr="00441C4B">
        <w:rPr>
          <w:color w:val="000000"/>
          <w:sz w:val="16"/>
          <w:szCs w:val="16"/>
        </w:rPr>
        <w:t xml:space="preserve"> no desaparecen sino que se mantienen (sean o no estables)</w:t>
      </w:r>
      <w:r>
        <w:rPr>
          <w:color w:val="000000"/>
          <w:sz w:val="16"/>
          <w:szCs w:val="16"/>
        </w:rPr>
        <w:t xml:space="preserve"> y/o</w:t>
      </w:r>
      <w:r w:rsidRPr="00441C4B">
        <w:rPr>
          <w:rFonts w:ascii="ArialUnicodeMS-Identity-H" w:eastAsia="ArialUnicodeMS-Identity-H" w:cs="ArialUnicodeMS-Identity-H"/>
          <w:sz w:val="20"/>
          <w:szCs w:val="20"/>
        </w:rPr>
        <w:t xml:space="preserve"> </w:t>
      </w:r>
      <w:r w:rsidRPr="00441C4B">
        <w:rPr>
          <w:color w:val="000000"/>
          <w:sz w:val="16"/>
          <w:szCs w:val="16"/>
        </w:rPr>
        <w:t>las condiciones laborales</w:t>
      </w:r>
      <w:r>
        <w:rPr>
          <w:color w:val="000000"/>
          <w:sz w:val="16"/>
          <w:szCs w:val="16"/>
        </w:rPr>
        <w:t xml:space="preserve"> </w:t>
      </w:r>
      <w:r w:rsidRPr="00441C4B">
        <w:rPr>
          <w:color w:val="000000"/>
          <w:sz w:val="16"/>
          <w:szCs w:val="16"/>
        </w:rPr>
        <w:t xml:space="preserve">(contractuales, salubridad, seguridad, igualdad, etc.) fueran </w:t>
      </w:r>
      <w:r>
        <w:rPr>
          <w:color w:val="000000"/>
          <w:sz w:val="16"/>
          <w:szCs w:val="16"/>
        </w:rPr>
        <w:t>mejores</w:t>
      </w:r>
      <w:r w:rsidRPr="00441C4B">
        <w:rPr>
          <w:color w:val="000000"/>
          <w:sz w:val="16"/>
          <w:szCs w:val="16"/>
        </w:rPr>
        <w:t>.</w:t>
      </w:r>
      <w:r w:rsidR="0006576D">
        <w:rPr>
          <w:color w:val="000000"/>
          <w:sz w:val="16"/>
          <w:szCs w:val="16"/>
        </w:rPr>
        <w:t xml:space="preserve"> E</w:t>
      </w:r>
      <w:r w:rsidRPr="00441C4B">
        <w:rPr>
          <w:color w:val="000000"/>
          <w:sz w:val="16"/>
          <w:szCs w:val="16"/>
        </w:rPr>
        <w:t>l empleo mantenido</w:t>
      </w:r>
      <w:r w:rsidR="0006576D">
        <w:rPr>
          <w:color w:val="000000"/>
          <w:sz w:val="16"/>
          <w:szCs w:val="16"/>
        </w:rPr>
        <w:t xml:space="preserve"> </w:t>
      </w:r>
      <w:r w:rsidRPr="00441C4B">
        <w:rPr>
          <w:color w:val="000000"/>
          <w:sz w:val="16"/>
          <w:szCs w:val="16"/>
        </w:rPr>
        <w:t xml:space="preserve">no tiene por qué estar asociado a una persona concreta, es decir, podría estar realizándose un mantenimiento del empleo, pero a través de distintas personas a lo largo del tiempo. </w:t>
      </w:r>
      <w:r w:rsidR="005D482B">
        <w:rPr>
          <w:color w:val="000000"/>
          <w:sz w:val="16"/>
          <w:szCs w:val="16"/>
        </w:rPr>
        <w:t>Se considera que un empleo mantenido a tiempo completo son 1800 h/año</w:t>
      </w:r>
      <w:r w:rsidR="00A206D9">
        <w:rPr>
          <w:color w:val="000000"/>
          <w:sz w:val="16"/>
          <w:szCs w:val="16"/>
        </w:rPr>
        <w:t>.</w:t>
      </w:r>
    </w:p>
    <w:sectPr w:rsidR="00441C4B" w:rsidRPr="00313371" w:rsidSect="00770F9E">
      <w:pgSz w:w="11906" w:h="16838"/>
      <w:pgMar w:top="1418" w:right="1133" w:bottom="141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68E" w:rsidRDefault="000C568E" w:rsidP="00282B11">
      <w:r>
        <w:separator/>
      </w:r>
    </w:p>
  </w:endnote>
  <w:endnote w:type="continuationSeparator" w:id="1">
    <w:p w:rsidR="000C568E" w:rsidRDefault="000C568E" w:rsidP="00282B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ArialUnicodeMS-Identity-H">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68E" w:rsidRDefault="000C568E" w:rsidP="00282B11">
      <w:r>
        <w:separator/>
      </w:r>
    </w:p>
  </w:footnote>
  <w:footnote w:type="continuationSeparator" w:id="1">
    <w:p w:rsidR="000C568E" w:rsidRDefault="000C568E" w:rsidP="00282B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2B11"/>
    <w:rsid w:val="00012DBC"/>
    <w:rsid w:val="0006576D"/>
    <w:rsid w:val="000820D2"/>
    <w:rsid w:val="000C568E"/>
    <w:rsid w:val="000E60D0"/>
    <w:rsid w:val="00136985"/>
    <w:rsid w:val="00145991"/>
    <w:rsid w:val="001E2515"/>
    <w:rsid w:val="00212A99"/>
    <w:rsid w:val="002644BE"/>
    <w:rsid w:val="0026553C"/>
    <w:rsid w:val="00282B11"/>
    <w:rsid w:val="002856B3"/>
    <w:rsid w:val="002B0F34"/>
    <w:rsid w:val="00313371"/>
    <w:rsid w:val="00351194"/>
    <w:rsid w:val="00366CC3"/>
    <w:rsid w:val="00373208"/>
    <w:rsid w:val="00441C4B"/>
    <w:rsid w:val="005D482B"/>
    <w:rsid w:val="00606F4B"/>
    <w:rsid w:val="006F4722"/>
    <w:rsid w:val="0070340A"/>
    <w:rsid w:val="007347D8"/>
    <w:rsid w:val="00770F9E"/>
    <w:rsid w:val="0082319F"/>
    <w:rsid w:val="00894FEF"/>
    <w:rsid w:val="008E6F3B"/>
    <w:rsid w:val="00903A19"/>
    <w:rsid w:val="00911919"/>
    <w:rsid w:val="009A52BD"/>
    <w:rsid w:val="009D1A94"/>
    <w:rsid w:val="00A206D9"/>
    <w:rsid w:val="00A34D6E"/>
    <w:rsid w:val="00A626AD"/>
    <w:rsid w:val="00B24B6B"/>
    <w:rsid w:val="00B3475C"/>
    <w:rsid w:val="00BE0342"/>
    <w:rsid w:val="00C32F5D"/>
    <w:rsid w:val="00C93D12"/>
    <w:rsid w:val="00CE06BC"/>
    <w:rsid w:val="00DF4D40"/>
    <w:rsid w:val="00E157D2"/>
    <w:rsid w:val="00E770EE"/>
    <w:rsid w:val="00EE5981"/>
    <w:rsid w:val="00F231A7"/>
    <w:rsid w:val="00F25728"/>
    <w:rsid w:val="00F52A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82B11"/>
    <w:pPr>
      <w:tabs>
        <w:tab w:val="center" w:pos="4252"/>
        <w:tab w:val="right" w:pos="8504"/>
      </w:tabs>
    </w:pPr>
  </w:style>
  <w:style w:type="character" w:customStyle="1" w:styleId="EncabezadoCar">
    <w:name w:val="Encabezado Car"/>
    <w:basedOn w:val="Fuentedeprrafopredeter"/>
    <w:link w:val="Encabezado"/>
    <w:uiPriority w:val="99"/>
    <w:semiHidden/>
    <w:rsid w:val="00282B11"/>
  </w:style>
  <w:style w:type="paragraph" w:styleId="Piedepgina">
    <w:name w:val="footer"/>
    <w:basedOn w:val="Normal"/>
    <w:link w:val="PiedepginaCar"/>
    <w:uiPriority w:val="99"/>
    <w:semiHidden/>
    <w:unhideWhenUsed/>
    <w:rsid w:val="00282B11"/>
    <w:pPr>
      <w:tabs>
        <w:tab w:val="center" w:pos="4252"/>
        <w:tab w:val="right" w:pos="8504"/>
      </w:tabs>
    </w:pPr>
  </w:style>
  <w:style w:type="character" w:customStyle="1" w:styleId="PiedepginaCar">
    <w:name w:val="Pie de página Car"/>
    <w:basedOn w:val="Fuentedeprrafopredeter"/>
    <w:link w:val="Piedepgina"/>
    <w:uiPriority w:val="99"/>
    <w:semiHidden/>
    <w:rsid w:val="00282B11"/>
  </w:style>
  <w:style w:type="paragraph" w:styleId="NormalWeb">
    <w:name w:val="Normal (Web)"/>
    <w:basedOn w:val="Normal"/>
    <w:uiPriority w:val="99"/>
    <w:unhideWhenUsed/>
    <w:rsid w:val="00B3475C"/>
    <w:pPr>
      <w:spacing w:before="100" w:beforeAutospacing="1" w:after="142" w:line="288" w:lineRule="auto"/>
      <w:jc w:val="left"/>
    </w:pPr>
    <w:rPr>
      <w:rFonts w:ascii="Times New Roman" w:eastAsia="Times New Roman" w:hAnsi="Times New Roman" w:cs="Times New Roman"/>
      <w:sz w:val="24"/>
      <w:szCs w:val="24"/>
      <w:lang w:eastAsia="es-ES"/>
    </w:rPr>
  </w:style>
  <w:style w:type="paragraph" w:customStyle="1" w:styleId="Contenidodelatabla">
    <w:name w:val="Contenido de la tabla"/>
    <w:basedOn w:val="Normal"/>
    <w:rsid w:val="00C32F5D"/>
    <w:pPr>
      <w:widowControl w:val="0"/>
      <w:suppressLineNumbers/>
      <w:shd w:val="clear" w:color="auto" w:fill="FFFFFF"/>
      <w:tabs>
        <w:tab w:val="left" w:pos="850"/>
      </w:tabs>
      <w:suppressAutoHyphens/>
      <w:jc w:val="left"/>
    </w:pPr>
    <w:rPr>
      <w:rFonts w:ascii="Times New Roman" w:eastAsia="Lucida Sans Unicode" w:hAnsi="Times New Roman" w:cs="Mangal"/>
      <w:kern w:val="2"/>
      <w:sz w:val="24"/>
      <w:szCs w:val="24"/>
      <w:lang w:eastAsia="zh-CN" w:bidi="hi-IN"/>
    </w:rPr>
  </w:style>
  <w:style w:type="paragraph" w:customStyle="1" w:styleId="Ttulodelatabla">
    <w:name w:val="Título de la tabla"/>
    <w:basedOn w:val="Contenidodelatabla"/>
    <w:rsid w:val="00C32F5D"/>
    <w:pPr>
      <w:jc w:val="center"/>
    </w:pPr>
    <w:rPr>
      <w:b/>
      <w:bCs/>
      <w:i/>
      <w:iCs/>
    </w:rPr>
  </w:style>
  <w:style w:type="table" w:styleId="Tablaconcuadrcula">
    <w:name w:val="Table Grid"/>
    <w:basedOn w:val="Tablanormal"/>
    <w:uiPriority w:val="59"/>
    <w:rsid w:val="003133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2743257">
      <w:bodyDiv w:val="1"/>
      <w:marLeft w:val="0"/>
      <w:marRight w:val="0"/>
      <w:marTop w:val="0"/>
      <w:marBottom w:val="0"/>
      <w:divBdr>
        <w:top w:val="none" w:sz="0" w:space="0" w:color="auto"/>
        <w:left w:val="none" w:sz="0" w:space="0" w:color="auto"/>
        <w:bottom w:val="none" w:sz="0" w:space="0" w:color="auto"/>
        <w:right w:val="none" w:sz="0" w:space="0" w:color="auto"/>
      </w:divBdr>
    </w:div>
    <w:div w:id="988168054">
      <w:bodyDiv w:val="1"/>
      <w:marLeft w:val="0"/>
      <w:marRight w:val="0"/>
      <w:marTop w:val="0"/>
      <w:marBottom w:val="0"/>
      <w:divBdr>
        <w:top w:val="none" w:sz="0" w:space="0" w:color="auto"/>
        <w:left w:val="none" w:sz="0" w:space="0" w:color="auto"/>
        <w:bottom w:val="none" w:sz="0" w:space="0" w:color="auto"/>
        <w:right w:val="none" w:sz="0" w:space="0" w:color="auto"/>
      </w:divBdr>
    </w:div>
    <w:div w:id="1164473089">
      <w:bodyDiv w:val="1"/>
      <w:marLeft w:val="0"/>
      <w:marRight w:val="0"/>
      <w:marTop w:val="0"/>
      <w:marBottom w:val="0"/>
      <w:divBdr>
        <w:top w:val="none" w:sz="0" w:space="0" w:color="auto"/>
        <w:left w:val="none" w:sz="0" w:space="0" w:color="auto"/>
        <w:bottom w:val="none" w:sz="0" w:space="0" w:color="auto"/>
        <w:right w:val="none" w:sz="0" w:space="0" w:color="auto"/>
      </w:divBdr>
    </w:div>
    <w:div w:id="1233931848">
      <w:bodyDiv w:val="1"/>
      <w:marLeft w:val="0"/>
      <w:marRight w:val="0"/>
      <w:marTop w:val="0"/>
      <w:marBottom w:val="0"/>
      <w:divBdr>
        <w:top w:val="none" w:sz="0" w:space="0" w:color="auto"/>
        <w:left w:val="none" w:sz="0" w:space="0" w:color="auto"/>
        <w:bottom w:val="none" w:sz="0" w:space="0" w:color="auto"/>
        <w:right w:val="none" w:sz="0" w:space="0" w:color="auto"/>
      </w:divBdr>
    </w:div>
    <w:div w:id="1286424144">
      <w:bodyDiv w:val="1"/>
      <w:marLeft w:val="0"/>
      <w:marRight w:val="0"/>
      <w:marTop w:val="0"/>
      <w:marBottom w:val="0"/>
      <w:divBdr>
        <w:top w:val="none" w:sz="0" w:space="0" w:color="auto"/>
        <w:left w:val="none" w:sz="0" w:space="0" w:color="auto"/>
        <w:bottom w:val="none" w:sz="0" w:space="0" w:color="auto"/>
        <w:right w:val="none" w:sz="0" w:space="0" w:color="auto"/>
      </w:divBdr>
    </w:div>
    <w:div w:id="1842112714">
      <w:bodyDiv w:val="1"/>
      <w:marLeft w:val="0"/>
      <w:marRight w:val="0"/>
      <w:marTop w:val="0"/>
      <w:marBottom w:val="0"/>
      <w:divBdr>
        <w:top w:val="none" w:sz="0" w:space="0" w:color="auto"/>
        <w:left w:val="none" w:sz="0" w:space="0" w:color="auto"/>
        <w:bottom w:val="none" w:sz="0" w:space="0" w:color="auto"/>
        <w:right w:val="none" w:sz="0" w:space="0" w:color="auto"/>
      </w:divBdr>
    </w:div>
    <w:div w:id="204744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7c079db-1028-4d1a-9d7a-a496084f928d" xsi:nil="true"/>
    <lcf76f155ced4ddcb4097134ff3c332f xmlns="042e37dd-204a-452d-87c6-5b562e17ec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081A15D59DAFF4BA2CE622F18F6B936" ma:contentTypeVersion="12" ma:contentTypeDescription="Crear nuevo documento." ma:contentTypeScope="" ma:versionID="975dd8c693f7eaa9761252bda29991a5">
  <xsd:schema xmlns:xsd="http://www.w3.org/2001/XMLSchema" xmlns:xs="http://www.w3.org/2001/XMLSchema" xmlns:p="http://schemas.microsoft.com/office/2006/metadata/properties" xmlns:ns2="042e37dd-204a-452d-87c6-5b562e17ec1a" xmlns:ns3="37c079db-1028-4d1a-9d7a-a496084f928d" targetNamespace="http://schemas.microsoft.com/office/2006/metadata/properties" ma:root="true" ma:fieldsID="d0b69adde97ccefe69f68125bc61c8cd" ns2:_="" ns3:_="">
    <xsd:import namespace="042e37dd-204a-452d-87c6-5b562e17ec1a"/>
    <xsd:import namespace="37c079db-1028-4d1a-9d7a-a496084f928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e37dd-204a-452d-87c6-5b562e17e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791138e-6c56-4184-b6ff-529279b8a88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c079db-1028-4d1a-9d7a-a496084f928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a04c3f-6418-4ec0-8ab3-1ab57d5fb5d8}" ma:internalName="TaxCatchAll" ma:showField="CatchAllData" ma:web="37c079db-1028-4d1a-9d7a-a496084f928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45B98-6549-46D8-9970-8BC582A1EBB4}">
  <ds:schemaRefs>
    <ds:schemaRef ds:uri="http://schemas.openxmlformats.org/officeDocument/2006/bibliography"/>
  </ds:schemaRefs>
</ds:datastoreItem>
</file>

<file path=customXml/itemProps2.xml><?xml version="1.0" encoding="utf-8"?>
<ds:datastoreItem xmlns:ds="http://schemas.openxmlformats.org/officeDocument/2006/customXml" ds:itemID="{F36F3FEE-743E-4754-A660-07AC058557FC}">
  <ds:schemaRefs>
    <ds:schemaRef ds:uri="http://schemas.microsoft.com/office/2006/metadata/properties"/>
    <ds:schemaRef ds:uri="http://schemas.microsoft.com/office/infopath/2007/PartnerControls"/>
    <ds:schemaRef ds:uri="37c079db-1028-4d1a-9d7a-a496084f928d"/>
    <ds:schemaRef ds:uri="042e37dd-204a-452d-87c6-5b562e17ec1a"/>
  </ds:schemaRefs>
</ds:datastoreItem>
</file>

<file path=customXml/itemProps3.xml><?xml version="1.0" encoding="utf-8"?>
<ds:datastoreItem xmlns:ds="http://schemas.openxmlformats.org/officeDocument/2006/customXml" ds:itemID="{3CDC643D-6FD8-4C5D-9C27-E4991054DE39}">
  <ds:schemaRefs>
    <ds:schemaRef ds:uri="http://schemas.microsoft.com/sharepoint/v3/contenttype/forms"/>
  </ds:schemaRefs>
</ds:datastoreItem>
</file>

<file path=customXml/itemProps4.xml><?xml version="1.0" encoding="utf-8"?>
<ds:datastoreItem xmlns:ds="http://schemas.openxmlformats.org/officeDocument/2006/customXml" ds:itemID="{836A8D30-8B9F-448C-B4F3-EEACD8125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e37dd-204a-452d-87c6-5b562e17ec1a"/>
    <ds:schemaRef ds:uri="37c079db-1028-4d1a-9d7a-a496084f9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588</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Usuario1</cp:lastModifiedBy>
  <cp:revision>18</cp:revision>
  <cp:lastPrinted>2020-09-17T07:38:00Z</cp:lastPrinted>
  <dcterms:created xsi:type="dcterms:W3CDTF">2020-09-16T12:36:00Z</dcterms:created>
  <dcterms:modified xsi:type="dcterms:W3CDTF">2022-11-23T13:02:00Z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0x010100A081A15D59DAFF4BA2CE622F18F6B936</vt:lpwstr>
  </property>
  <property fmtid="{D5CDD505-2E9C-101B-9397-08002B2CF9AE}" pid="3" name="Order">
    <vt:r8>2127800</vt:r8>
  </property>
  <property fmtid="{D5CDD505-2E9C-101B-9397-08002B2CF9AE}" pid="4" name="MediaServiceImageTags">
    <vt:lpwstr/>
  </property>
</Properties>
</file>