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54" w:rsidRDefault="00CD2754">
      <w:pPr>
        <w:jc w:val="center"/>
      </w:pPr>
    </w:p>
    <w:p w:rsidR="00BD35FC" w:rsidRDefault="00BD35FC">
      <w:pPr>
        <w:jc w:val="center"/>
      </w:pPr>
    </w:p>
    <w:p w:rsidR="00CD2754" w:rsidRDefault="00162763">
      <w:pPr>
        <w:jc w:val="center"/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t xml:space="preserve">PLAN O </w:t>
      </w:r>
      <w:r>
        <w:rPr>
          <w:rFonts w:ascii="Helvetica" w:hAnsi="Helvetica" w:cs="Helvetica"/>
          <w:b/>
          <w:bCs/>
          <w:u w:val="single"/>
        </w:rPr>
        <w:t>PROGRAMA DE ACCIONES ESPECÍFICAS DE APROVECHAMIENTO TURÍSTICO, CULTURAL, DE OCIO, ETC.</w:t>
      </w:r>
    </w:p>
    <w:p w:rsidR="00CD2754" w:rsidRDefault="00CD2754">
      <w:pPr>
        <w:jc w:val="both"/>
        <w:rPr>
          <w:u w:val="single"/>
        </w:rPr>
      </w:pPr>
    </w:p>
    <w:p w:rsidR="00CD2754" w:rsidRDefault="00CD2754">
      <w:pPr>
        <w:jc w:val="both"/>
        <w:rPr>
          <w:u w:val="single"/>
        </w:rPr>
      </w:pPr>
    </w:p>
    <w:tbl>
      <w:tblPr>
        <w:tblW w:w="992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30"/>
        <w:gridCol w:w="2698"/>
      </w:tblGrid>
      <w:tr w:rsidR="00CD2754">
        <w:tc>
          <w:tcPr>
            <w:tcW w:w="9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54" w:rsidRDefault="00162763">
            <w:pPr>
              <w:pStyle w:val="Contenidodelatabla"/>
              <w:jc w:val="both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1. DATOS DE LA PERSONA TITULAR DEL INMUEBLE, BIEN  O RECURSO TURÍSTICO OBJETO DEL PLAN</w:t>
            </w:r>
          </w:p>
        </w:tc>
      </w:tr>
      <w:tr w:rsidR="00CD2754"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2754" w:rsidRDefault="00162763">
            <w:pPr>
              <w:pStyle w:val="Contenidodelatabla"/>
              <w:jc w:val="both"/>
              <w:rPr>
                <w:rFonts w:ascii="Helvetica" w:hAnsi="Helvetica" w:cs="Helvetica"/>
                <w:position w:val="7"/>
                <w:sz w:val="18"/>
                <w:szCs w:val="18"/>
              </w:rPr>
            </w:pPr>
            <w:r>
              <w:rPr>
                <w:rFonts w:ascii="Helvetica" w:hAnsi="Helvetica" w:cs="Helvetica"/>
                <w:position w:val="7"/>
                <w:sz w:val="18"/>
                <w:szCs w:val="18"/>
              </w:rPr>
              <w:t xml:space="preserve">Apellidos y nombre para personas físicas/ Razón social para personas </w:t>
            </w:r>
            <w:r>
              <w:rPr>
                <w:rFonts w:ascii="Helvetica" w:hAnsi="Helvetica" w:cs="Helvetica"/>
                <w:position w:val="7"/>
                <w:sz w:val="18"/>
                <w:szCs w:val="18"/>
              </w:rPr>
              <w:t>jurídicas</w:t>
            </w:r>
          </w:p>
          <w:p w:rsidR="00CD2754" w:rsidRDefault="00CD2754">
            <w:pPr>
              <w:pStyle w:val="Contenidodelatabla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:rsidR="00CD2754" w:rsidRDefault="00CD2754">
            <w:pPr>
              <w:pStyle w:val="Contenidodelatabla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54" w:rsidRDefault="00162763">
            <w:pPr>
              <w:pStyle w:val="Contenidodelatabla"/>
              <w:jc w:val="both"/>
              <w:rPr>
                <w:rFonts w:ascii="Helvetica" w:hAnsi="Helvetica" w:cs="Helvetica"/>
                <w:position w:val="7"/>
                <w:sz w:val="18"/>
                <w:szCs w:val="18"/>
              </w:rPr>
            </w:pPr>
            <w:r>
              <w:rPr>
                <w:rFonts w:ascii="Helvetica" w:hAnsi="Helvetica" w:cs="Helvetica"/>
                <w:position w:val="7"/>
                <w:sz w:val="18"/>
                <w:szCs w:val="18"/>
              </w:rPr>
              <w:t>DNI/NIE/NIF</w:t>
            </w:r>
          </w:p>
        </w:tc>
      </w:tr>
    </w:tbl>
    <w:p w:rsidR="00CD2754" w:rsidRDefault="00CD2754"/>
    <w:tbl>
      <w:tblPr>
        <w:tblW w:w="992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8"/>
      </w:tblGrid>
      <w:tr w:rsidR="00CD2754">
        <w:trPr>
          <w:trHeight w:val="279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54" w:rsidRDefault="00162763">
            <w:pPr>
              <w:pStyle w:val="Contenidodelatabla"/>
              <w:jc w:val="both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2. DATOS DEL INMUEBLE, BIEN O RECURSO TURÍSTICO A QUE SE REFIERE EL PLAN O PROGRAMA</w:t>
            </w:r>
          </w:p>
        </w:tc>
      </w:tr>
      <w:tr w:rsidR="00CD2754"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54" w:rsidRDefault="00162763">
            <w:pPr>
              <w:pStyle w:val="Contenidodelatabla"/>
              <w:jc w:val="both"/>
              <w:rPr>
                <w:rFonts w:ascii="Helvetica" w:hAnsi="Helvetica" w:cs="Helvetica"/>
                <w:position w:val="7"/>
                <w:sz w:val="18"/>
                <w:szCs w:val="18"/>
              </w:rPr>
            </w:pPr>
            <w:r>
              <w:rPr>
                <w:rFonts w:ascii="Helvetica" w:hAnsi="Helvetica" w:cs="Helvetica"/>
                <w:position w:val="7"/>
                <w:sz w:val="18"/>
                <w:szCs w:val="18"/>
              </w:rPr>
              <w:t>Dirección o localización, referencia catastral, características, etc.</w:t>
            </w:r>
          </w:p>
          <w:p w:rsidR="00162763" w:rsidRDefault="00162763">
            <w:pPr>
              <w:pStyle w:val="Contenidodelatabla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CD2754" w:rsidRDefault="00CD2754"/>
    <w:p w:rsidR="00CD2754" w:rsidRDefault="00CD2754"/>
    <w:tbl>
      <w:tblPr>
        <w:tblW w:w="992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8"/>
      </w:tblGrid>
      <w:tr w:rsidR="00CD2754">
        <w:trPr>
          <w:trHeight w:val="279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54" w:rsidRDefault="00162763">
            <w:pPr>
              <w:pStyle w:val="Contenidodelatabla"/>
              <w:jc w:val="both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3. OBJETIVO/S DEL PLAN O PROGRAMA </w:t>
            </w:r>
          </w:p>
        </w:tc>
      </w:tr>
      <w:tr w:rsidR="00CD2754"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54" w:rsidRDefault="00CD2754">
            <w:pPr>
              <w:pStyle w:val="Contenidodelatabla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:rsidR="00162763" w:rsidRDefault="00162763">
            <w:pPr>
              <w:pStyle w:val="Contenidodelatabla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CD2754" w:rsidRDefault="00CD2754"/>
    <w:tbl>
      <w:tblPr>
        <w:tblW w:w="992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8"/>
      </w:tblGrid>
      <w:tr w:rsidR="00CD2754">
        <w:trPr>
          <w:trHeight w:val="279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54" w:rsidRDefault="00162763">
            <w:pPr>
              <w:pStyle w:val="Contenidodelatabla"/>
              <w:jc w:val="both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4. DETALLE DE LAS ACCIONES O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ACTUACIONES ESPECÍFICAS DE APROVECHAMIENTO TURÍSTICO, CULTURAL,  DE OCIO, ETC.</w:t>
            </w:r>
          </w:p>
        </w:tc>
      </w:tr>
      <w:tr w:rsidR="00CD2754"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54" w:rsidRDefault="00162763">
            <w:pPr>
              <w:pStyle w:val="Contenidodelatabla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Debe especificar/detallar qué tipo de acciones o actuaciones de aprovechamiento turístico, cultural, de ocio, etc. va a realizar del inmueble, bien o recurso turístico </w:t>
            </w:r>
            <w:r>
              <w:rPr>
                <w:rFonts w:ascii="Helvetica" w:hAnsi="Helvetica" w:cs="Helvetica"/>
                <w:sz w:val="18"/>
                <w:szCs w:val="18"/>
              </w:rPr>
              <w:t>subvencionado (ejemplos: organización de visitas, información en web y redes sociales, utilización de apps, jornadas informativas, eventos, ferias, exposiciones, convenios con administraciones u otras entidades, elaboración de carteles o folletos, publicac</w:t>
            </w:r>
            <w:r>
              <w:rPr>
                <w:rFonts w:ascii="Helvetica" w:hAnsi="Helvetica" w:cs="Helvetica"/>
                <w:sz w:val="18"/>
                <w:szCs w:val="18"/>
              </w:rPr>
              <w:t>iones, etc.).</w:t>
            </w:r>
          </w:p>
          <w:p w:rsidR="00CD2754" w:rsidRDefault="00CD2754">
            <w:pPr>
              <w:pStyle w:val="Contenidodelatabla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:rsidR="00CD2754" w:rsidRDefault="00CD2754">
            <w:pPr>
              <w:pStyle w:val="Contenidodelatabla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:rsidR="00CD2754" w:rsidRDefault="00CD2754">
            <w:pPr>
              <w:pStyle w:val="Contenidodelatabla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:rsidR="00CD2754" w:rsidRDefault="00CD2754">
            <w:pPr>
              <w:pStyle w:val="Contenidodelatabla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:rsidR="00CD2754" w:rsidRDefault="00CD2754">
            <w:pPr>
              <w:pStyle w:val="Contenidodelatabla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CD2754" w:rsidRDefault="00CD2754"/>
    <w:tbl>
      <w:tblPr>
        <w:tblW w:w="992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8"/>
      </w:tblGrid>
      <w:tr w:rsidR="00CD2754">
        <w:trPr>
          <w:trHeight w:val="279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54" w:rsidRDefault="00162763">
            <w:pPr>
              <w:pStyle w:val="Contenidodelatabla"/>
              <w:jc w:val="both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5. DISEÑO O CRONOGRAMA DE APERTURA AL PÚBLICO</w:t>
            </w:r>
          </w:p>
        </w:tc>
      </w:tr>
      <w:tr w:rsidR="00CD2754"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54" w:rsidRDefault="00162763">
            <w:pPr>
              <w:pStyle w:val="Contenidodelatabla"/>
              <w:jc w:val="both"/>
              <w:rPr>
                <w:rFonts w:ascii="Helvetica" w:hAnsi="Helvetica" w:cs="Helvetica"/>
                <w:position w:val="7"/>
                <w:sz w:val="18"/>
                <w:szCs w:val="18"/>
              </w:rPr>
            </w:pPr>
            <w:r>
              <w:rPr>
                <w:rFonts w:ascii="Helvetica" w:hAnsi="Helvetica" w:cs="Helvetica"/>
                <w:position w:val="7"/>
                <w:sz w:val="18"/>
                <w:szCs w:val="18"/>
              </w:rPr>
              <w:t>Debe indicar obligatoriamente los</w:t>
            </w:r>
            <w:r w:rsidR="00BD35FC">
              <w:rPr>
                <w:rFonts w:ascii="Helvetica" w:hAnsi="Helvetica" w:cs="Helvetica"/>
                <w:position w:val="7"/>
                <w:sz w:val="18"/>
                <w:szCs w:val="18"/>
              </w:rPr>
              <w:t xml:space="preserve"> días y horario de apertura al pú</w:t>
            </w:r>
            <w:r>
              <w:rPr>
                <w:rFonts w:ascii="Helvetica" w:hAnsi="Helvetica" w:cs="Helvetica"/>
                <w:position w:val="7"/>
                <w:sz w:val="18"/>
                <w:szCs w:val="18"/>
              </w:rPr>
              <w:t>blico en general, organización y duración de las visitas, etc.</w:t>
            </w:r>
          </w:p>
          <w:p w:rsidR="00CD2754" w:rsidRDefault="00CD2754">
            <w:pPr>
              <w:pStyle w:val="Contenidodelatabla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  <w:p w:rsidR="00CD2754" w:rsidRDefault="00CD2754">
            <w:pPr>
              <w:pStyle w:val="Contenidodelatabla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CD2754" w:rsidRDefault="00CD2754"/>
    <w:p w:rsidR="00CD2754" w:rsidRDefault="00CD2754"/>
    <w:tbl>
      <w:tblPr>
        <w:tblW w:w="992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8"/>
      </w:tblGrid>
      <w:tr w:rsidR="00CD2754">
        <w:trPr>
          <w:trHeight w:val="279"/>
        </w:trPr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54" w:rsidRDefault="00162763">
            <w:pPr>
              <w:pStyle w:val="Contenidodelatabla"/>
              <w:jc w:val="both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6. OTRA INFORMACIÓN DE INTERÉS NO INDICADA EN LOS </w:t>
            </w:r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APARTADOS ANTERIORES</w:t>
            </w:r>
          </w:p>
        </w:tc>
      </w:tr>
      <w:tr w:rsidR="00CD2754">
        <w:tc>
          <w:tcPr>
            <w:tcW w:w="9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2754" w:rsidRDefault="00CD2754">
            <w:pPr>
              <w:pStyle w:val="Contenidodelatabla"/>
              <w:jc w:val="both"/>
              <w:rPr>
                <w:rFonts w:ascii="Helvetica" w:hAnsi="Helvetica" w:cs="Helvetica"/>
                <w:position w:val="7"/>
                <w:sz w:val="18"/>
                <w:szCs w:val="18"/>
              </w:rPr>
            </w:pPr>
          </w:p>
          <w:p w:rsidR="00CD2754" w:rsidRDefault="00CD2754">
            <w:pPr>
              <w:pStyle w:val="Contenidodelatabla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CD2754" w:rsidRDefault="00CD2754"/>
    <w:sectPr w:rsidR="00CD2754" w:rsidSect="00CD2754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425"/>
  <w:characterSpacingControl w:val="doNotCompress"/>
  <w:compat>
    <w:useFELayout/>
  </w:compat>
  <w:rsids>
    <w:rsidRoot w:val="00CD2754"/>
    <w:rsid w:val="00162763"/>
    <w:rsid w:val="00BD35FC"/>
    <w:rsid w:val="00CD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CD27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CD2754"/>
    <w:pPr>
      <w:spacing w:after="140" w:line="276" w:lineRule="auto"/>
    </w:pPr>
  </w:style>
  <w:style w:type="paragraph" w:styleId="Lista">
    <w:name w:val="List"/>
    <w:basedOn w:val="Textoindependiente"/>
    <w:rsid w:val="00CD2754"/>
  </w:style>
  <w:style w:type="paragraph" w:customStyle="1" w:styleId="Caption">
    <w:name w:val="Caption"/>
    <w:basedOn w:val="Normal"/>
    <w:qFormat/>
    <w:rsid w:val="00CD275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D2754"/>
    <w:pPr>
      <w:suppressLineNumbers/>
    </w:pPr>
  </w:style>
  <w:style w:type="paragraph" w:customStyle="1" w:styleId="Contenidodelatabla">
    <w:name w:val="Contenido de la tabla"/>
    <w:basedOn w:val="Normal"/>
    <w:qFormat/>
    <w:rsid w:val="00CD2754"/>
    <w:pPr>
      <w:suppressLineNumbers/>
    </w:pPr>
  </w:style>
  <w:style w:type="paragraph" w:customStyle="1" w:styleId="Ttulodelatabla">
    <w:name w:val="Título de la tabla"/>
    <w:basedOn w:val="Contenidodelatabla"/>
    <w:qFormat/>
    <w:rsid w:val="00CD275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1A15D59DAFF4BA2CE622F18F6B936" ma:contentTypeVersion="13" ma:contentTypeDescription="Crear nuevo documento." ma:contentTypeScope="" ma:versionID="cc4a5dbb3fc18407d85af4b6b0f2e859">
  <xsd:schema xmlns:xsd="http://www.w3.org/2001/XMLSchema" xmlns:xs="http://www.w3.org/2001/XMLSchema" xmlns:p="http://schemas.microsoft.com/office/2006/metadata/properties" xmlns:ns2="042e37dd-204a-452d-87c6-5b562e17ec1a" xmlns:ns3="37c079db-1028-4d1a-9d7a-a496084f928d" targetNamespace="http://schemas.microsoft.com/office/2006/metadata/properties" ma:root="true" ma:fieldsID="4baf9f6312762440047cc904d0ada9e3" ns2:_="" ns3:_="">
    <xsd:import namespace="042e37dd-204a-452d-87c6-5b562e17ec1a"/>
    <xsd:import namespace="37c079db-1028-4d1a-9d7a-a496084f9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37dd-204a-452d-87c6-5b562e17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791138e-6c56-4184-b6ff-529279b8a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79db-1028-4d1a-9d7a-a496084f92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a04c3f-6418-4ec0-8ab3-1ab57d5fb5d8}" ma:internalName="TaxCatchAll" ma:showField="CatchAllData" ma:web="37c079db-1028-4d1a-9d7a-a496084f9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A6A60-3ABB-4071-A79F-A6D9B9443BF9}"/>
</file>

<file path=customXml/itemProps2.xml><?xml version="1.0" encoding="utf-8"?>
<ds:datastoreItem xmlns:ds="http://schemas.openxmlformats.org/officeDocument/2006/customXml" ds:itemID="{D9005F3A-4E72-44C4-9528-04357E6FE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Usuario1</cp:lastModifiedBy>
  <cp:revision>10</cp:revision>
  <dcterms:created xsi:type="dcterms:W3CDTF">2023-07-12T13:02:00Z</dcterms:created>
  <dcterms:modified xsi:type="dcterms:W3CDTF">2023-07-12T12:22:00Z</dcterms:modified>
  <dc:language>es-ES</dc:language>
</cp:coreProperties>
</file>